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653AC1">
        <w:rPr>
          <w:b/>
          <w:bCs/>
          <w:sz w:val="22"/>
          <w:szCs w:val="22"/>
        </w:rPr>
        <w:t>SEPTEMBER 25, 2024</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A66638">
        <w:rPr>
          <w:b/>
          <w:sz w:val="22"/>
          <w:szCs w:val="22"/>
        </w:rPr>
        <w:t>Green</w:t>
      </w:r>
      <w:r w:rsidR="00AA7684">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w:t>
      </w:r>
      <w:r w:rsidR="00A66638">
        <w:rPr>
          <w:b/>
          <w:sz w:val="22"/>
          <w:szCs w:val="22"/>
        </w:rPr>
        <w:t xml:space="preserve">  Mr.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A66638"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A66638">
        <w:rPr>
          <w:b/>
          <w:sz w:val="22"/>
          <w:szCs w:val="22"/>
        </w:rPr>
        <w:t xml:space="preserve">Mr. Green,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FE2B92">
        <w:rPr>
          <w:b/>
          <w:sz w:val="22"/>
          <w:szCs w:val="22"/>
        </w:rPr>
        <w:t xml:space="preserve"> </w:t>
      </w:r>
    </w:p>
    <w:p w:rsidR="00896E6D" w:rsidRDefault="00FE2B92"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Bella, </w:t>
      </w:r>
      <w:r w:rsidR="008A40FC">
        <w:rPr>
          <w:b/>
          <w:sz w:val="22"/>
          <w:szCs w:val="22"/>
        </w:rPr>
        <w:t xml:space="preserve">Mr. Castlegrant, Mrs. </w:t>
      </w:r>
      <w:proofErr w:type="spellStart"/>
      <w:r w:rsidR="008A40FC">
        <w:rPr>
          <w:b/>
          <w:sz w:val="22"/>
          <w:szCs w:val="22"/>
        </w:rPr>
        <w:t>Gottstine</w:t>
      </w:r>
      <w:proofErr w:type="spellEnd"/>
      <w:r w:rsidR="008A40FC">
        <w:rPr>
          <w:b/>
          <w:sz w:val="22"/>
          <w:szCs w:val="22"/>
        </w:rPr>
        <w:t xml:space="preserve">, </w:t>
      </w:r>
      <w:r w:rsidR="00E1629A">
        <w:rPr>
          <w:b/>
          <w:sz w:val="22"/>
          <w:szCs w:val="22"/>
        </w:rPr>
        <w:t xml:space="preserve">Ms. </w:t>
      </w:r>
      <w:proofErr w:type="spellStart"/>
      <w:r w:rsidR="00E1629A">
        <w:rPr>
          <w:b/>
          <w:sz w:val="22"/>
          <w:szCs w:val="22"/>
        </w:rPr>
        <w:t>Gisondi</w:t>
      </w:r>
      <w:proofErr w:type="spellEnd"/>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762500">
        <w:rPr>
          <w:b/>
          <w:sz w:val="22"/>
          <w:szCs w:val="22"/>
        </w:rPr>
        <w:t>Mr. Emma</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4969C0">
        <w:rPr>
          <w:b/>
          <w:sz w:val="22"/>
          <w:szCs w:val="22"/>
        </w:rPr>
        <w:t>Fisher</w:t>
      </w:r>
      <w:r w:rsidR="007D1150">
        <w:rPr>
          <w:b/>
          <w:sz w:val="22"/>
          <w:szCs w:val="22"/>
        </w:rPr>
        <w:t xml:space="preserve">, </w:t>
      </w:r>
      <w:r w:rsidR="00FD6658">
        <w:rPr>
          <w:b/>
          <w:sz w:val="22"/>
          <w:szCs w:val="22"/>
        </w:rPr>
        <w:t>Esq.</w:t>
      </w:r>
      <w:r w:rsidRPr="00CB4199">
        <w:rPr>
          <w:b/>
          <w:sz w:val="22"/>
          <w:szCs w:val="22"/>
        </w:rPr>
        <w:t>,</w:t>
      </w:r>
      <w:r w:rsidR="0036513F">
        <w:rPr>
          <w:b/>
          <w:sz w:val="22"/>
          <w:szCs w:val="22"/>
        </w:rPr>
        <w:t xml:space="preserve"> </w:t>
      </w:r>
      <w:r w:rsidRPr="00CB4199">
        <w:rPr>
          <w:b/>
          <w:sz w:val="22"/>
          <w:szCs w:val="22"/>
        </w:rPr>
        <w:t xml:space="preserve">Mr. </w:t>
      </w:r>
      <w:r w:rsidR="00672166" w:rsidRPr="00CB4199">
        <w:rPr>
          <w:b/>
          <w:sz w:val="22"/>
          <w:szCs w:val="22"/>
        </w:rPr>
        <w:t>Cornell</w:t>
      </w:r>
      <w:r w:rsidR="004637B5">
        <w:rPr>
          <w:b/>
          <w:sz w:val="22"/>
          <w:szCs w:val="22"/>
        </w:rPr>
        <w:t>, Engineer</w:t>
      </w:r>
      <w:r w:rsidR="005A378A">
        <w:rPr>
          <w:b/>
          <w:sz w:val="22"/>
          <w:szCs w:val="22"/>
        </w:rPr>
        <w:t>, Mr. Barree,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3365C9" w:rsidRDefault="00A52311" w:rsidP="00A52311">
      <w:pPr>
        <w:tabs>
          <w:tab w:val="left" w:pos="450"/>
        </w:tabs>
        <w:ind w:right="90"/>
        <w:rPr>
          <w:b/>
          <w:bCs/>
          <w:sz w:val="22"/>
          <w:szCs w:val="22"/>
        </w:rPr>
      </w:pPr>
      <w:r>
        <w:rPr>
          <w:b/>
          <w:bCs/>
          <w:sz w:val="22"/>
          <w:szCs w:val="22"/>
        </w:rPr>
        <w:t>#16-12</w:t>
      </w:r>
      <w:r>
        <w:rPr>
          <w:b/>
          <w:bCs/>
          <w:sz w:val="22"/>
          <w:szCs w:val="22"/>
        </w:rPr>
        <w:tab/>
        <w:t xml:space="preserve">Clyde Auto Recycling     </w:t>
      </w:r>
      <w:r>
        <w:rPr>
          <w:b/>
          <w:bCs/>
          <w:sz w:val="22"/>
          <w:szCs w:val="22"/>
        </w:rPr>
        <w:tab/>
        <w:t xml:space="preserve">   6000 Main St.</w:t>
      </w:r>
      <w:r>
        <w:rPr>
          <w:b/>
          <w:bCs/>
          <w:sz w:val="22"/>
          <w:szCs w:val="22"/>
        </w:rPr>
        <w:tab/>
      </w:r>
      <w:r>
        <w:rPr>
          <w:b/>
          <w:bCs/>
          <w:sz w:val="22"/>
          <w:szCs w:val="22"/>
        </w:rPr>
        <w:tab/>
        <w:t>Update/Extension</w:t>
      </w:r>
    </w:p>
    <w:p w:rsidR="00A52311" w:rsidRDefault="003365C9" w:rsidP="00A5231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Of Time</w:t>
      </w:r>
      <w:r w:rsidR="00A52311">
        <w:rPr>
          <w:b/>
          <w:bCs/>
          <w:sz w:val="22"/>
          <w:szCs w:val="22"/>
        </w:rPr>
        <w:t xml:space="preserve">            </w:t>
      </w:r>
    </w:p>
    <w:p w:rsidR="003365C9" w:rsidRDefault="003365C9" w:rsidP="00A52311">
      <w:pPr>
        <w:tabs>
          <w:tab w:val="left" w:pos="450"/>
        </w:tabs>
        <w:ind w:right="90"/>
        <w:rPr>
          <w:b/>
          <w:bCs/>
          <w:sz w:val="22"/>
          <w:szCs w:val="22"/>
        </w:rPr>
      </w:pPr>
    </w:p>
    <w:p w:rsidR="00674305" w:rsidRDefault="00762500" w:rsidP="00A52311">
      <w:pPr>
        <w:tabs>
          <w:tab w:val="left" w:pos="450"/>
        </w:tabs>
        <w:ind w:right="90"/>
        <w:rPr>
          <w:b/>
          <w:bCs/>
          <w:sz w:val="22"/>
          <w:szCs w:val="22"/>
        </w:rPr>
      </w:pPr>
      <w:r>
        <w:rPr>
          <w:b/>
          <w:bCs/>
          <w:sz w:val="22"/>
          <w:szCs w:val="22"/>
        </w:rPr>
        <w:t>Peter Klouser, Esq. attorney for the applicant addressed the Board stating that they were returning to give an update for the requested extension of time approved in June with the resolution requesting their return in three (3) months with a status of the application.  Mr. Klouser said they received a letter from the NJDEP on July 18</w:t>
      </w:r>
      <w:r w:rsidRPr="00762500">
        <w:rPr>
          <w:b/>
          <w:bCs/>
          <w:sz w:val="22"/>
          <w:szCs w:val="22"/>
          <w:vertAlign w:val="superscript"/>
        </w:rPr>
        <w:t>th</w:t>
      </w:r>
      <w:r>
        <w:rPr>
          <w:b/>
          <w:bCs/>
          <w:sz w:val="22"/>
          <w:szCs w:val="22"/>
        </w:rPr>
        <w:t xml:space="preserve"> which was sent to the Board on July 19</w:t>
      </w:r>
      <w:r w:rsidRPr="00762500">
        <w:rPr>
          <w:b/>
          <w:bCs/>
          <w:sz w:val="22"/>
          <w:szCs w:val="22"/>
          <w:vertAlign w:val="superscript"/>
        </w:rPr>
        <w:t>th</w:t>
      </w:r>
      <w:r>
        <w:rPr>
          <w:b/>
          <w:bCs/>
          <w:sz w:val="22"/>
          <w:szCs w:val="22"/>
        </w:rPr>
        <w:t xml:space="preserve">, the County issue was revised </w:t>
      </w:r>
      <w:r w:rsidR="00696E48">
        <w:rPr>
          <w:b/>
          <w:bCs/>
          <w:sz w:val="22"/>
          <w:szCs w:val="22"/>
        </w:rPr>
        <w:t>and on July 23</w:t>
      </w:r>
      <w:r w:rsidR="00696E48" w:rsidRPr="00696E48">
        <w:rPr>
          <w:b/>
          <w:bCs/>
          <w:sz w:val="22"/>
          <w:szCs w:val="22"/>
          <w:vertAlign w:val="superscript"/>
        </w:rPr>
        <w:t>rd</w:t>
      </w:r>
      <w:r w:rsidR="00696E48">
        <w:rPr>
          <w:b/>
          <w:bCs/>
          <w:sz w:val="22"/>
          <w:szCs w:val="22"/>
        </w:rPr>
        <w:t xml:space="preserve"> was delivered to the County and Bond Performance secured.  The County ADA ramps will deliver checks and updated letters from the County.  Mr. Cornell said the fire flow test was approved by Kevin Krushinski, Fire Marshall all issues have been addressed and they are seeking further extension.  Mr. Klouser said they received an updated quote and the building will be erected within 8 weeks.  Once construction begins the Use Variance begins they consider another three (3) months.  The temporary office trailer will be removed and replaced with </w:t>
      </w:r>
      <w:r w:rsidR="00674305">
        <w:rPr>
          <w:b/>
          <w:bCs/>
          <w:sz w:val="22"/>
          <w:szCs w:val="22"/>
        </w:rPr>
        <w:t>a temporary construction trailer.  Mr. Cornell stated regarding the two issues a letter was provided; permits for trailers and the State wetlands issue was resolved.  The only open item was signoff from the County.  Mr. Cornell stated three (3) months was an appropriate request.</w:t>
      </w:r>
    </w:p>
    <w:p w:rsidR="00674305" w:rsidRDefault="00674305" w:rsidP="00A52311">
      <w:pPr>
        <w:tabs>
          <w:tab w:val="left" w:pos="450"/>
        </w:tabs>
        <w:ind w:right="90"/>
        <w:rPr>
          <w:b/>
          <w:bCs/>
          <w:sz w:val="22"/>
          <w:szCs w:val="22"/>
        </w:rPr>
      </w:pPr>
    </w:p>
    <w:p w:rsidR="00F03176" w:rsidRDefault="00674305" w:rsidP="00A52311">
      <w:pPr>
        <w:tabs>
          <w:tab w:val="left" w:pos="450"/>
        </w:tabs>
        <w:ind w:right="90"/>
        <w:rPr>
          <w:b/>
          <w:bCs/>
          <w:sz w:val="22"/>
          <w:szCs w:val="22"/>
        </w:rPr>
      </w:pPr>
      <w:r>
        <w:rPr>
          <w:b/>
          <w:bCs/>
          <w:sz w:val="22"/>
          <w:szCs w:val="22"/>
        </w:rPr>
        <w:t>Mr. Klouser stated that the woman at the County seemed organized and felt it would not be a long time.  Mr. Green stated the extension would be after County approval; Mr. Cornell said the site work will also take time</w:t>
      </w:r>
      <w:r w:rsidR="00F03176">
        <w:rPr>
          <w:b/>
          <w:bCs/>
          <w:sz w:val="22"/>
          <w:szCs w:val="22"/>
        </w:rPr>
        <w:t xml:space="preserve">.  Mr. Klouser said once working on the site; Mr. Cornell said after letter is received then it goes to the Construction Department.  Mr. Fisher suggested with this in mind maybe a four (4) month extension would be appropriate.  Mr. Kuczynski stated rather then three (3) month he agreed to four (4) months or longer.  Ms. </w:t>
      </w:r>
      <w:proofErr w:type="spellStart"/>
      <w:r w:rsidR="00F03176">
        <w:rPr>
          <w:b/>
          <w:bCs/>
          <w:sz w:val="22"/>
          <w:szCs w:val="22"/>
        </w:rPr>
        <w:t>Gisondi</w:t>
      </w:r>
      <w:proofErr w:type="spellEnd"/>
      <w:r w:rsidR="00F03176">
        <w:rPr>
          <w:b/>
          <w:bCs/>
          <w:sz w:val="22"/>
          <w:szCs w:val="22"/>
        </w:rPr>
        <w:t xml:space="preserve"> asked if the County has given any timeframe; Mr. Klouser said that if not within three (3) months he will notify the Board; Mr. Cornell said the County approval is the hard part.</w:t>
      </w:r>
    </w:p>
    <w:p w:rsidR="00F03176" w:rsidRDefault="00F03176" w:rsidP="00A52311">
      <w:pPr>
        <w:tabs>
          <w:tab w:val="left" w:pos="450"/>
        </w:tabs>
        <w:ind w:right="90"/>
        <w:rPr>
          <w:b/>
          <w:bCs/>
          <w:sz w:val="22"/>
          <w:szCs w:val="22"/>
        </w:rPr>
      </w:pPr>
    </w:p>
    <w:p w:rsidR="00F03176" w:rsidRDefault="00F03176" w:rsidP="00A52311">
      <w:pPr>
        <w:tabs>
          <w:tab w:val="left" w:pos="450"/>
        </w:tabs>
        <w:ind w:right="90"/>
        <w:rPr>
          <w:b/>
          <w:bCs/>
          <w:sz w:val="22"/>
          <w:szCs w:val="22"/>
        </w:rPr>
      </w:pPr>
      <w:r>
        <w:rPr>
          <w:b/>
          <w:bCs/>
          <w:sz w:val="22"/>
          <w:szCs w:val="22"/>
        </w:rPr>
        <w:t>Mr. Green made a motion to extend the application to four (4) months; Mr. Castlegrant seconded.  Motion Carried.</w:t>
      </w:r>
    </w:p>
    <w:p w:rsidR="00F03176" w:rsidRDefault="00F03176" w:rsidP="00A52311">
      <w:pPr>
        <w:tabs>
          <w:tab w:val="left" w:pos="450"/>
        </w:tabs>
        <w:ind w:right="90"/>
        <w:rPr>
          <w:b/>
          <w:bCs/>
          <w:sz w:val="22"/>
          <w:szCs w:val="22"/>
        </w:rPr>
      </w:pPr>
    </w:p>
    <w:p w:rsidR="003365C9" w:rsidRDefault="00F03176" w:rsidP="00A52311">
      <w:pPr>
        <w:tabs>
          <w:tab w:val="left" w:pos="450"/>
        </w:tabs>
        <w:ind w:right="90"/>
        <w:rPr>
          <w:b/>
          <w:bCs/>
          <w:sz w:val="22"/>
          <w:szCs w:val="22"/>
        </w:rPr>
      </w:pPr>
      <w:r>
        <w:rPr>
          <w:b/>
          <w:bCs/>
          <w:sz w:val="22"/>
          <w:szCs w:val="22"/>
        </w:rPr>
        <w:t>Mr. Kuczynski stated they will come back at the January 22</w:t>
      </w:r>
      <w:r>
        <w:rPr>
          <w:b/>
          <w:bCs/>
          <w:sz w:val="22"/>
          <w:szCs w:val="22"/>
          <w:vertAlign w:val="superscript"/>
        </w:rPr>
        <w:t xml:space="preserve">, </w:t>
      </w:r>
      <w:r>
        <w:rPr>
          <w:b/>
          <w:bCs/>
          <w:sz w:val="22"/>
          <w:szCs w:val="22"/>
        </w:rPr>
        <w:t>2025.</w:t>
      </w:r>
      <w:r w:rsidR="00674305">
        <w:rPr>
          <w:b/>
          <w:bCs/>
          <w:sz w:val="22"/>
          <w:szCs w:val="22"/>
        </w:rPr>
        <w:t xml:space="preserve"> </w:t>
      </w:r>
    </w:p>
    <w:p w:rsidR="003365C9" w:rsidRDefault="003365C9" w:rsidP="00A52311">
      <w:pPr>
        <w:tabs>
          <w:tab w:val="left" w:pos="450"/>
        </w:tabs>
        <w:ind w:right="90"/>
        <w:rPr>
          <w:b/>
          <w:bCs/>
          <w:sz w:val="22"/>
          <w:szCs w:val="22"/>
        </w:rPr>
      </w:pPr>
    </w:p>
    <w:p w:rsidR="00AE415C" w:rsidRPr="009B4CAF" w:rsidRDefault="00AE415C" w:rsidP="00AE415C">
      <w:pPr>
        <w:tabs>
          <w:tab w:val="left" w:pos="45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rsidR="00AE415C" w:rsidRDefault="00AE415C" w:rsidP="00AE415C">
      <w:pPr>
        <w:tabs>
          <w:tab w:val="left" w:pos="1080"/>
          <w:tab w:val="left" w:pos="2340"/>
          <w:tab w:val="left" w:pos="3510"/>
          <w:tab w:val="left" w:pos="6120"/>
          <w:tab w:val="left" w:pos="6570"/>
          <w:tab w:val="left" w:pos="927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A52311">
      <w:pPr>
        <w:tabs>
          <w:tab w:val="left" w:pos="450"/>
        </w:tabs>
        <w:ind w:right="90"/>
        <w:rPr>
          <w:b/>
          <w:bCs/>
          <w:sz w:val="22"/>
          <w:szCs w:val="22"/>
        </w:rPr>
      </w:pPr>
    </w:p>
    <w:p w:rsidR="003365C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365C9" w:rsidRPr="00CB419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3365C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25, 2024</w:t>
      </w:r>
    </w:p>
    <w:p w:rsidR="003365C9" w:rsidRPr="00CB419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365C9" w:rsidRDefault="003365C9" w:rsidP="003365C9">
      <w:pPr>
        <w:tabs>
          <w:tab w:val="left" w:pos="450"/>
        </w:tabs>
        <w:ind w:right="90"/>
        <w:rPr>
          <w:b/>
          <w:bCs/>
          <w:sz w:val="22"/>
          <w:szCs w:val="22"/>
          <w:u w:val="single"/>
        </w:rPr>
      </w:pPr>
    </w:p>
    <w:p w:rsidR="00A52311" w:rsidRDefault="00A52311" w:rsidP="00601640">
      <w:pPr>
        <w:tabs>
          <w:tab w:val="left" w:pos="450"/>
        </w:tabs>
        <w:ind w:right="90"/>
        <w:rPr>
          <w:b/>
          <w:bCs/>
          <w:sz w:val="22"/>
          <w:szCs w:val="22"/>
        </w:rPr>
      </w:pPr>
    </w:p>
    <w:p w:rsidR="00AE415C" w:rsidRDefault="00AE415C" w:rsidP="00AE415C">
      <w:pPr>
        <w:tabs>
          <w:tab w:val="left" w:pos="450"/>
        </w:tabs>
        <w:ind w:right="90"/>
        <w:rPr>
          <w:b/>
          <w:bCs/>
          <w:sz w:val="22"/>
          <w:szCs w:val="22"/>
        </w:rPr>
      </w:pPr>
      <w:r>
        <w:rPr>
          <w:b/>
          <w:bCs/>
          <w:sz w:val="22"/>
          <w:szCs w:val="22"/>
        </w:rPr>
        <w:t>#24-04</w:t>
      </w:r>
      <w:r>
        <w:rPr>
          <w:b/>
          <w:bCs/>
          <w:sz w:val="22"/>
          <w:szCs w:val="22"/>
        </w:rPr>
        <w:tab/>
        <w:t>C&amp;W Infinity, LLC</w:t>
      </w:r>
      <w:r>
        <w:rPr>
          <w:b/>
          <w:bCs/>
          <w:sz w:val="22"/>
          <w:szCs w:val="22"/>
        </w:rPr>
        <w:tab/>
        <w:t xml:space="preserve">   980 Route 9 South</w:t>
      </w:r>
      <w:r>
        <w:rPr>
          <w:b/>
          <w:bCs/>
          <w:sz w:val="22"/>
          <w:szCs w:val="22"/>
        </w:rPr>
        <w:tab/>
      </w:r>
      <w:r>
        <w:rPr>
          <w:b/>
          <w:bCs/>
          <w:sz w:val="22"/>
          <w:szCs w:val="22"/>
        </w:rPr>
        <w:tab/>
      </w:r>
      <w:r>
        <w:rPr>
          <w:b/>
          <w:bCs/>
          <w:sz w:val="22"/>
          <w:szCs w:val="22"/>
        </w:rPr>
        <w:tab/>
        <w:t>Use Variance/Site Plan           $250.00 App.</w:t>
      </w:r>
    </w:p>
    <w:p w:rsidR="00A52311" w:rsidRDefault="00A52311" w:rsidP="00601640">
      <w:pPr>
        <w:tabs>
          <w:tab w:val="left" w:pos="450"/>
        </w:tabs>
        <w:ind w:right="90"/>
        <w:rPr>
          <w:b/>
          <w:bCs/>
          <w:sz w:val="22"/>
          <w:szCs w:val="22"/>
        </w:rPr>
      </w:pPr>
    </w:p>
    <w:p w:rsidR="00AE415C" w:rsidRDefault="00AE415C" w:rsidP="00601640">
      <w:pPr>
        <w:tabs>
          <w:tab w:val="left" w:pos="450"/>
        </w:tabs>
        <w:ind w:right="90"/>
        <w:rPr>
          <w:b/>
          <w:bCs/>
          <w:sz w:val="22"/>
          <w:szCs w:val="22"/>
        </w:rPr>
      </w:pPr>
      <w:r>
        <w:rPr>
          <w:b/>
          <w:bCs/>
          <w:sz w:val="22"/>
          <w:szCs w:val="22"/>
        </w:rPr>
        <w:t>Michael Paige, Esq. attorney for the applicant addressed the Board stating this application was presented at the June 26</w:t>
      </w:r>
      <w:r w:rsidRPr="00AE415C">
        <w:rPr>
          <w:b/>
          <w:bCs/>
          <w:sz w:val="22"/>
          <w:szCs w:val="22"/>
          <w:vertAlign w:val="superscript"/>
        </w:rPr>
        <w:t>th</w:t>
      </w:r>
      <w:r>
        <w:rPr>
          <w:b/>
          <w:bCs/>
          <w:sz w:val="22"/>
          <w:szCs w:val="22"/>
        </w:rPr>
        <w:t xml:space="preserve"> meeting for the rental of one apartment by the owner and tonight was a continuation due to concerns of fair housing and issues discussed by the Board at the June meeting regarding the rental of the second apartment to someone with children</w:t>
      </w:r>
      <w:r w:rsidR="00E179CB">
        <w:rPr>
          <w:b/>
          <w:bCs/>
          <w:sz w:val="22"/>
          <w:szCs w:val="22"/>
        </w:rPr>
        <w:t xml:space="preserve"> is the concern </w:t>
      </w:r>
      <w:r w:rsidR="003D69EF">
        <w:rPr>
          <w:b/>
          <w:bCs/>
          <w:sz w:val="22"/>
          <w:szCs w:val="22"/>
        </w:rPr>
        <w:t>of the potential proposed use.</w:t>
      </w:r>
    </w:p>
    <w:p w:rsidR="00527BC1" w:rsidRDefault="00527BC1" w:rsidP="00601640">
      <w:pPr>
        <w:tabs>
          <w:tab w:val="left" w:pos="450"/>
        </w:tabs>
        <w:ind w:right="90"/>
        <w:rPr>
          <w:b/>
          <w:bCs/>
          <w:sz w:val="22"/>
          <w:szCs w:val="22"/>
        </w:rPr>
      </w:pPr>
    </w:p>
    <w:p w:rsidR="00D74919" w:rsidRDefault="00527BC1" w:rsidP="00601640">
      <w:pPr>
        <w:tabs>
          <w:tab w:val="left" w:pos="450"/>
        </w:tabs>
        <w:ind w:right="90"/>
        <w:rPr>
          <w:b/>
          <w:bCs/>
          <w:sz w:val="22"/>
          <w:szCs w:val="22"/>
        </w:rPr>
      </w:pPr>
      <w:r>
        <w:rPr>
          <w:b/>
          <w:bCs/>
          <w:sz w:val="22"/>
          <w:szCs w:val="22"/>
        </w:rPr>
        <w:t>Mr. Fisher swore in Chris Toa owner of the liquor store.  She described the current business and how many people now work from home after COVID.  Both her and her husband submitted the application for two (2) apartments and she understands the concern of the board regarding Route 9</w:t>
      </w:r>
      <w:r w:rsidR="00186BAC">
        <w:rPr>
          <w:b/>
          <w:bCs/>
          <w:sz w:val="22"/>
          <w:szCs w:val="22"/>
        </w:rPr>
        <w:t>.  She described 9</w:t>
      </w:r>
      <w:r>
        <w:rPr>
          <w:b/>
          <w:bCs/>
          <w:sz w:val="22"/>
          <w:szCs w:val="22"/>
        </w:rPr>
        <w:t xml:space="preserve"> </w:t>
      </w:r>
      <w:proofErr w:type="gramStart"/>
      <w:r>
        <w:rPr>
          <w:b/>
          <w:bCs/>
          <w:sz w:val="22"/>
          <w:szCs w:val="22"/>
        </w:rPr>
        <w:t>south</w:t>
      </w:r>
      <w:proofErr w:type="gramEnd"/>
      <w:r>
        <w:rPr>
          <w:b/>
          <w:bCs/>
          <w:sz w:val="22"/>
          <w:szCs w:val="22"/>
        </w:rPr>
        <w:t xml:space="preserve"> from 830-836 and north 805, 933 – 985 all with 43 houses along with Crestview Apartments.  She also talked about the Dairy Queen with the tables near the highway and </w:t>
      </w:r>
      <w:r w:rsidR="00186BAC">
        <w:rPr>
          <w:b/>
          <w:bCs/>
          <w:sz w:val="22"/>
          <w:szCs w:val="22"/>
        </w:rPr>
        <w:t>children</w:t>
      </w:r>
      <w:r>
        <w:rPr>
          <w:b/>
          <w:bCs/>
          <w:sz w:val="22"/>
          <w:szCs w:val="22"/>
        </w:rPr>
        <w:t xml:space="preserve"> running around the area</w:t>
      </w:r>
      <w:r w:rsidR="00186BAC">
        <w:rPr>
          <w:b/>
          <w:bCs/>
          <w:sz w:val="22"/>
          <w:szCs w:val="22"/>
        </w:rPr>
        <w:t>.  They have two children and as parents they watch them and feel that tenants will do the same and a bus could pick them up at the front door.  They will be adding a fence to the rear of the building.</w:t>
      </w:r>
      <w:r w:rsidR="0051795D">
        <w:rPr>
          <w:b/>
          <w:bCs/>
          <w:sz w:val="22"/>
          <w:szCs w:val="22"/>
        </w:rPr>
        <w:t xml:space="preserve">  Mr. Bella asked if tenants had to walk through the store; Mrs. Toa said there were two doors to apartments one in front and one on the side facing 9 north.  Mr. Green talked about the Dairy Queen and stated that the customers pull up in the car and leave they are not living there which makes a difference if the children are outside they are there for 15 minutes or so then leave.</w:t>
      </w:r>
      <w:r w:rsidR="00D74919">
        <w:rPr>
          <w:b/>
          <w:bCs/>
          <w:sz w:val="22"/>
          <w:szCs w:val="22"/>
        </w:rPr>
        <w:t xml:space="preserve">  Mr. Green said that the house is near the highway and it was a concern.  Mrs. Toa said they will be taking one apartment and the other would be rented to adults not children.  Mr. Green stated that while both her and her husband are responsible not all parents are like them.  </w:t>
      </w:r>
    </w:p>
    <w:p w:rsidR="00D74919" w:rsidRDefault="00D74919" w:rsidP="00601640">
      <w:pPr>
        <w:tabs>
          <w:tab w:val="left" w:pos="450"/>
        </w:tabs>
        <w:ind w:right="90"/>
        <w:rPr>
          <w:b/>
          <w:bCs/>
          <w:sz w:val="22"/>
          <w:szCs w:val="22"/>
        </w:rPr>
      </w:pPr>
    </w:p>
    <w:p w:rsidR="00A52311" w:rsidRDefault="00D74919" w:rsidP="00601640">
      <w:pPr>
        <w:tabs>
          <w:tab w:val="left" w:pos="450"/>
        </w:tabs>
        <w:ind w:right="90"/>
        <w:rPr>
          <w:b/>
          <w:bCs/>
          <w:sz w:val="22"/>
          <w:szCs w:val="22"/>
        </w:rPr>
      </w:pPr>
      <w:r>
        <w:rPr>
          <w:b/>
          <w:bCs/>
          <w:sz w:val="22"/>
          <w:szCs w:val="22"/>
        </w:rPr>
        <w:t xml:space="preserve">Mr. Fisher stated that as long as it is owner occupied the board can restrict; Ms. </w:t>
      </w:r>
      <w:proofErr w:type="spellStart"/>
      <w:r>
        <w:rPr>
          <w:b/>
          <w:bCs/>
          <w:sz w:val="22"/>
          <w:szCs w:val="22"/>
        </w:rPr>
        <w:t>Gisondi</w:t>
      </w:r>
      <w:proofErr w:type="spellEnd"/>
      <w:r>
        <w:rPr>
          <w:b/>
          <w:bCs/>
          <w:sz w:val="22"/>
          <w:szCs w:val="22"/>
        </w:rPr>
        <w:t xml:space="preserve"> said that if they are using a realtor the board cannot discriminate</w:t>
      </w:r>
      <w:r w:rsidR="003806DF">
        <w:rPr>
          <w:b/>
          <w:bCs/>
          <w:sz w:val="22"/>
          <w:szCs w:val="22"/>
        </w:rPr>
        <w:t>.  Mr. Paige said there is no exception to have a realtor the property is exempt to those laws.</w:t>
      </w:r>
      <w:r w:rsidR="00731B0F">
        <w:rPr>
          <w:b/>
          <w:bCs/>
          <w:sz w:val="22"/>
          <w:szCs w:val="22"/>
        </w:rPr>
        <w:t xml:space="preserve">  </w:t>
      </w:r>
      <w:r w:rsidR="00E03555">
        <w:rPr>
          <w:b/>
          <w:bCs/>
          <w:sz w:val="22"/>
          <w:szCs w:val="22"/>
        </w:rPr>
        <w:t>Mr. Fisher said that as a private owner they have the options to advertise; Mr. Paige said they have no intentions of advertising.  Mr. Green said if sold the two apartments could be rented; Mr. Paige said if the board puts a restriction the variance goes with the land.  Mr. Fisher said if no longer occupied under age 18 could remain in effect as a durational variance</w:t>
      </w:r>
      <w:r w:rsidR="00FF1E66">
        <w:rPr>
          <w:b/>
          <w:bCs/>
          <w:sz w:val="22"/>
          <w:szCs w:val="22"/>
        </w:rPr>
        <w:t xml:space="preserve"> and if the owners put in the deed </w:t>
      </w:r>
      <w:r w:rsidR="00957A92">
        <w:rPr>
          <w:b/>
          <w:bCs/>
          <w:sz w:val="22"/>
          <w:szCs w:val="22"/>
        </w:rPr>
        <w:t>it would remain with the property</w:t>
      </w:r>
      <w:r w:rsidR="00E03555">
        <w:rPr>
          <w:b/>
          <w:bCs/>
          <w:sz w:val="22"/>
          <w:szCs w:val="22"/>
        </w:rPr>
        <w:t>.</w:t>
      </w:r>
      <w:r w:rsidR="00957A92">
        <w:rPr>
          <w:b/>
          <w:bCs/>
          <w:sz w:val="22"/>
          <w:szCs w:val="22"/>
        </w:rPr>
        <w:t xml:space="preserve">  Mr. Green said the approval would only be for as long as they own and occupy Mr. Fisher said if sold the new owner could appeal.  Mr. Kuczynski asked about the entrance to the liquor on one side but thee wee 3 doors on front; Mrs. Toa said the right side goes to upstairs.  Mr. Green asked Mr. Paige if what was presented by Mr. Fisher was agreeable; Mr. Paige stated his clients were agreeable.  Mr. Fisher said if sold the variance will continue on the property. </w:t>
      </w:r>
    </w:p>
    <w:p w:rsidR="00A52311" w:rsidRDefault="00A52311" w:rsidP="00601640">
      <w:pPr>
        <w:tabs>
          <w:tab w:val="left" w:pos="450"/>
        </w:tabs>
        <w:ind w:right="90"/>
        <w:rPr>
          <w:b/>
          <w:bCs/>
          <w:sz w:val="22"/>
          <w:szCs w:val="22"/>
        </w:rPr>
      </w:pPr>
    </w:p>
    <w:p w:rsidR="00957A92" w:rsidRPr="009B4CAF" w:rsidRDefault="00957A92" w:rsidP="00957A92">
      <w:pPr>
        <w:tabs>
          <w:tab w:val="left" w:pos="45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rsidR="00957A92" w:rsidRDefault="00957A92" w:rsidP="00957A92">
      <w:pPr>
        <w:tabs>
          <w:tab w:val="left" w:pos="1080"/>
          <w:tab w:val="left" w:pos="2340"/>
          <w:tab w:val="left" w:pos="3510"/>
          <w:tab w:val="left" w:pos="6120"/>
          <w:tab w:val="left" w:pos="6570"/>
          <w:tab w:val="left" w:pos="9270"/>
        </w:tabs>
        <w:ind w:right="90"/>
        <w:rPr>
          <w:b/>
          <w:bCs/>
          <w:sz w:val="22"/>
          <w:szCs w:val="22"/>
        </w:rPr>
      </w:pPr>
    </w:p>
    <w:p w:rsidR="00957A92" w:rsidRPr="009B4CAF" w:rsidRDefault="00957A92" w:rsidP="00957A9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w:t>
      </w:r>
      <w:r>
        <w:rPr>
          <w:b/>
          <w:bCs/>
          <w:sz w:val="22"/>
          <w:szCs w:val="22"/>
        </w:rPr>
        <w:t xml:space="preserve"> with the condition discussed or </w:t>
      </w:r>
      <w:r w:rsidRPr="009B4CAF">
        <w:rPr>
          <w:b/>
          <w:bCs/>
          <w:sz w:val="22"/>
          <w:szCs w:val="22"/>
        </w:rPr>
        <w:t>deny this application.  Mr.</w:t>
      </w:r>
      <w:r>
        <w:rPr>
          <w:b/>
          <w:bCs/>
          <w:sz w:val="22"/>
          <w:szCs w:val="22"/>
        </w:rPr>
        <w:t xml:space="preserve"> </w:t>
      </w:r>
      <w:r>
        <w:rPr>
          <w:b/>
          <w:bCs/>
          <w:sz w:val="22"/>
          <w:szCs w:val="22"/>
        </w:rPr>
        <w:t>Kuczynski</w:t>
      </w:r>
      <w:r>
        <w:rPr>
          <w:b/>
          <w:bCs/>
          <w:sz w:val="22"/>
          <w:szCs w:val="22"/>
        </w:rPr>
        <w:t xml:space="preserve">        </w:t>
      </w:r>
      <w:r w:rsidRPr="009B4CAF">
        <w:rPr>
          <w:b/>
          <w:bCs/>
          <w:sz w:val="22"/>
          <w:szCs w:val="22"/>
        </w:rPr>
        <w:t>made motion to approve the application</w:t>
      </w:r>
      <w:r>
        <w:rPr>
          <w:b/>
          <w:bCs/>
          <w:sz w:val="22"/>
          <w:szCs w:val="22"/>
        </w:rPr>
        <w:t xml:space="preserve"> subject to the conditions limiting children discussed</w:t>
      </w:r>
      <w:r>
        <w:rPr>
          <w:b/>
          <w:bCs/>
          <w:sz w:val="22"/>
          <w:szCs w:val="22"/>
        </w:rPr>
        <w:t>;</w:t>
      </w:r>
      <w:r w:rsidRPr="009B4CAF">
        <w:rPr>
          <w:b/>
          <w:bCs/>
          <w:sz w:val="22"/>
          <w:szCs w:val="22"/>
        </w:rPr>
        <w:t xml:space="preserve"> M</w:t>
      </w:r>
      <w:r>
        <w:rPr>
          <w:b/>
          <w:bCs/>
          <w:sz w:val="22"/>
          <w:szCs w:val="22"/>
        </w:rPr>
        <w:t>s</w:t>
      </w:r>
      <w:r w:rsidRPr="009B4CAF">
        <w:rPr>
          <w:b/>
          <w:bCs/>
          <w:sz w:val="22"/>
          <w:szCs w:val="22"/>
        </w:rPr>
        <w:t>.</w:t>
      </w:r>
      <w:r>
        <w:rPr>
          <w:b/>
          <w:bCs/>
          <w:sz w:val="22"/>
          <w:szCs w:val="22"/>
        </w:rPr>
        <w:t xml:space="preserve"> </w:t>
      </w:r>
      <w:proofErr w:type="spellStart"/>
      <w:r>
        <w:rPr>
          <w:b/>
          <w:bCs/>
          <w:sz w:val="22"/>
          <w:szCs w:val="22"/>
        </w:rPr>
        <w:t>Gisondi</w:t>
      </w:r>
      <w:proofErr w:type="spellEnd"/>
      <w:r>
        <w:rPr>
          <w:b/>
          <w:bCs/>
          <w:sz w:val="22"/>
          <w:szCs w:val="22"/>
        </w:rPr>
        <w:t xml:space="preserve">                            </w:t>
      </w:r>
      <w:r w:rsidRPr="009B4CAF">
        <w:rPr>
          <w:b/>
          <w:bCs/>
          <w:sz w:val="22"/>
          <w:szCs w:val="22"/>
        </w:rPr>
        <w:t xml:space="preserve">seconded.  Roll Call: </w:t>
      </w:r>
    </w:p>
    <w:p w:rsidR="00957A92" w:rsidRPr="009B4CAF" w:rsidRDefault="00957A92" w:rsidP="00957A92">
      <w:pPr>
        <w:tabs>
          <w:tab w:val="left" w:pos="450"/>
        </w:tabs>
        <w:ind w:right="90"/>
        <w:rPr>
          <w:b/>
          <w:bCs/>
          <w:sz w:val="22"/>
          <w:szCs w:val="22"/>
        </w:rPr>
      </w:pPr>
    </w:p>
    <w:p w:rsidR="00957A92" w:rsidRDefault="00957A92" w:rsidP="00957A9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Bella, Mr. Castlegrant, Mrs. </w:t>
      </w:r>
      <w:proofErr w:type="spellStart"/>
      <w:r>
        <w:rPr>
          <w:b/>
          <w:sz w:val="22"/>
          <w:szCs w:val="22"/>
        </w:rPr>
        <w:t>Gottstine</w:t>
      </w:r>
      <w:proofErr w:type="spellEnd"/>
      <w:r>
        <w:rPr>
          <w:b/>
          <w:sz w:val="22"/>
          <w:szCs w:val="22"/>
        </w:rPr>
        <w:t xml:space="preserve">, Ms. </w:t>
      </w:r>
      <w:proofErr w:type="spellStart"/>
      <w:r>
        <w:rPr>
          <w:b/>
          <w:sz w:val="22"/>
          <w:szCs w:val="22"/>
        </w:rPr>
        <w:t>Gisondi</w:t>
      </w:r>
      <w:proofErr w:type="spellEnd"/>
    </w:p>
    <w:p w:rsidR="00957A92" w:rsidRDefault="00957A92" w:rsidP="00957A92">
      <w:pPr>
        <w:tabs>
          <w:tab w:val="left" w:pos="450"/>
        </w:tabs>
        <w:ind w:right="90"/>
        <w:rPr>
          <w:b/>
          <w:bCs/>
          <w:sz w:val="22"/>
          <w:szCs w:val="22"/>
          <w:u w:val="single"/>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601640">
      <w:pPr>
        <w:tabs>
          <w:tab w:val="left" w:pos="450"/>
        </w:tabs>
        <w:ind w:right="90"/>
        <w:rPr>
          <w:b/>
          <w:bCs/>
          <w:sz w:val="22"/>
          <w:szCs w:val="22"/>
        </w:rPr>
      </w:pPr>
    </w:p>
    <w:p w:rsidR="003365C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365C9" w:rsidRPr="00CB419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3365C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25, 2024</w:t>
      </w:r>
    </w:p>
    <w:p w:rsidR="003365C9" w:rsidRPr="00CB4199" w:rsidRDefault="003365C9" w:rsidP="003365C9">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365C9" w:rsidRDefault="003365C9" w:rsidP="003365C9">
      <w:pPr>
        <w:tabs>
          <w:tab w:val="left" w:pos="450"/>
        </w:tabs>
        <w:ind w:right="90"/>
        <w:rPr>
          <w:b/>
          <w:bCs/>
          <w:sz w:val="22"/>
          <w:szCs w:val="22"/>
          <w:u w:val="single"/>
        </w:rPr>
      </w:pPr>
    </w:p>
    <w:p w:rsidR="007D005D" w:rsidRDefault="007D005D" w:rsidP="007D005D">
      <w:pPr>
        <w:tabs>
          <w:tab w:val="left" w:pos="450"/>
        </w:tabs>
        <w:ind w:right="90"/>
        <w:rPr>
          <w:b/>
          <w:bCs/>
          <w:sz w:val="22"/>
          <w:szCs w:val="22"/>
        </w:rPr>
      </w:pPr>
      <w:r>
        <w:rPr>
          <w:b/>
          <w:bCs/>
          <w:sz w:val="22"/>
          <w:szCs w:val="22"/>
        </w:rPr>
        <w:t>#24-10</w:t>
      </w:r>
      <w:r>
        <w:rPr>
          <w:b/>
          <w:bCs/>
          <w:sz w:val="22"/>
          <w:szCs w:val="22"/>
        </w:rPr>
        <w:tab/>
        <w:t xml:space="preserve">Mark &amp; Veronica </w:t>
      </w:r>
      <w:proofErr w:type="spellStart"/>
      <w:r>
        <w:rPr>
          <w:b/>
          <w:bCs/>
          <w:sz w:val="22"/>
          <w:szCs w:val="22"/>
        </w:rPr>
        <w:t>Moniello</w:t>
      </w:r>
      <w:proofErr w:type="spellEnd"/>
      <w:r>
        <w:rPr>
          <w:b/>
          <w:bCs/>
          <w:sz w:val="22"/>
          <w:szCs w:val="22"/>
        </w:rPr>
        <w:t xml:space="preserve">            34 Patton Dr.</w:t>
      </w:r>
      <w:r>
        <w:rPr>
          <w:b/>
          <w:bCs/>
          <w:sz w:val="22"/>
          <w:szCs w:val="22"/>
        </w:rPr>
        <w:tab/>
      </w:r>
      <w:r>
        <w:rPr>
          <w:b/>
          <w:bCs/>
          <w:sz w:val="22"/>
          <w:szCs w:val="22"/>
        </w:rPr>
        <w:tab/>
        <w:t xml:space="preserve">Bulk Variance/Driveway           </w:t>
      </w:r>
      <w:proofErr w:type="gramStart"/>
      <w:r>
        <w:rPr>
          <w:b/>
          <w:bCs/>
          <w:sz w:val="22"/>
          <w:szCs w:val="22"/>
        </w:rPr>
        <w:t>$  50.00</w:t>
      </w:r>
      <w:proofErr w:type="gramEnd"/>
      <w:r>
        <w:rPr>
          <w:b/>
          <w:bCs/>
          <w:sz w:val="22"/>
          <w:szCs w:val="22"/>
        </w:rPr>
        <w:t xml:space="preserve"> App.</w:t>
      </w:r>
    </w:p>
    <w:p w:rsidR="007D005D" w:rsidRDefault="007D005D" w:rsidP="007D005D">
      <w:pPr>
        <w:tabs>
          <w:tab w:val="left" w:pos="450"/>
        </w:tabs>
        <w:ind w:right="90"/>
        <w:rPr>
          <w:b/>
          <w:bCs/>
          <w:sz w:val="22"/>
          <w:szCs w:val="22"/>
        </w:rPr>
      </w:pPr>
    </w:p>
    <w:p w:rsidR="007D005D" w:rsidRDefault="007D005D" w:rsidP="007D005D">
      <w:pPr>
        <w:tabs>
          <w:tab w:val="left" w:pos="450"/>
        </w:tabs>
        <w:ind w:right="90"/>
        <w:rPr>
          <w:b/>
          <w:bCs/>
          <w:sz w:val="22"/>
          <w:szCs w:val="22"/>
        </w:rPr>
      </w:pPr>
      <w:r>
        <w:rPr>
          <w:b/>
          <w:bCs/>
          <w:sz w:val="22"/>
          <w:szCs w:val="22"/>
        </w:rPr>
        <w:t xml:space="preserve">Mr. Fisher swore in </w:t>
      </w:r>
      <w:r w:rsidR="004E4D78">
        <w:rPr>
          <w:b/>
          <w:bCs/>
          <w:sz w:val="22"/>
          <w:szCs w:val="22"/>
        </w:rPr>
        <w:t xml:space="preserve">Mark </w:t>
      </w:r>
      <w:proofErr w:type="spellStart"/>
      <w:r w:rsidR="004E4D78">
        <w:rPr>
          <w:b/>
          <w:bCs/>
          <w:sz w:val="22"/>
          <w:szCs w:val="22"/>
        </w:rPr>
        <w:t>Moniello</w:t>
      </w:r>
      <w:proofErr w:type="spellEnd"/>
      <w:r w:rsidR="004E4D78">
        <w:rPr>
          <w:b/>
          <w:bCs/>
          <w:sz w:val="22"/>
          <w:szCs w:val="22"/>
        </w:rPr>
        <w:t xml:space="preserve">   50 Pinetree Drive.  Mr. </w:t>
      </w:r>
      <w:proofErr w:type="spellStart"/>
      <w:r w:rsidR="004E4D78">
        <w:rPr>
          <w:b/>
          <w:bCs/>
          <w:sz w:val="22"/>
          <w:szCs w:val="22"/>
        </w:rPr>
        <w:t>Moniello</w:t>
      </w:r>
      <w:proofErr w:type="spellEnd"/>
      <w:r w:rsidR="004E4D78">
        <w:rPr>
          <w:b/>
          <w:bCs/>
          <w:sz w:val="22"/>
          <w:szCs w:val="22"/>
        </w:rPr>
        <w:t xml:space="preserve"> stated they want to keep the same driveway straight on the property line as is; they are building a new home.  They are seeking approval for the following variance:</w:t>
      </w:r>
    </w:p>
    <w:p w:rsidR="004E4D78" w:rsidRDefault="004E4D78" w:rsidP="007D005D">
      <w:pPr>
        <w:tabs>
          <w:tab w:val="left" w:pos="450"/>
        </w:tabs>
        <w:ind w:right="90"/>
        <w:rPr>
          <w:b/>
          <w:bCs/>
          <w:sz w:val="22"/>
          <w:szCs w:val="22"/>
        </w:rPr>
      </w:pPr>
    </w:p>
    <w:p w:rsidR="004E4D78" w:rsidRDefault="004E4D78" w:rsidP="004E4D78">
      <w:pPr>
        <w:pStyle w:val="ListParagraph"/>
        <w:numPr>
          <w:ilvl w:val="0"/>
          <w:numId w:val="35"/>
        </w:numPr>
        <w:tabs>
          <w:tab w:val="left" w:pos="450"/>
        </w:tabs>
        <w:ind w:right="90"/>
        <w:rPr>
          <w:b/>
          <w:bCs/>
          <w:sz w:val="22"/>
          <w:szCs w:val="22"/>
        </w:rPr>
      </w:pPr>
      <w:r>
        <w:rPr>
          <w:b/>
          <w:bCs/>
          <w:sz w:val="22"/>
          <w:szCs w:val="22"/>
        </w:rPr>
        <w:t>Side yard 5’ required the applicant is proposing 1’</w:t>
      </w:r>
    </w:p>
    <w:p w:rsidR="004E4D78" w:rsidRDefault="004E4D78" w:rsidP="004E4D78">
      <w:pPr>
        <w:tabs>
          <w:tab w:val="left" w:pos="450"/>
        </w:tabs>
        <w:ind w:right="90"/>
        <w:rPr>
          <w:b/>
          <w:bCs/>
          <w:sz w:val="22"/>
          <w:szCs w:val="22"/>
        </w:rPr>
      </w:pPr>
    </w:p>
    <w:p w:rsidR="004E4D78" w:rsidRDefault="004E4D78" w:rsidP="004E4D78">
      <w:pPr>
        <w:tabs>
          <w:tab w:val="left" w:pos="450"/>
        </w:tabs>
        <w:ind w:right="90"/>
        <w:rPr>
          <w:b/>
          <w:bCs/>
          <w:sz w:val="22"/>
          <w:szCs w:val="22"/>
        </w:rPr>
      </w:pPr>
      <w:r>
        <w:rPr>
          <w:b/>
          <w:bCs/>
          <w:sz w:val="22"/>
          <w:szCs w:val="22"/>
        </w:rPr>
        <w:t xml:space="preserve">Mr. Cornell stated it’s the same as the existing driveway and curb they also want to keep the curbing the same.  </w:t>
      </w:r>
      <w:proofErr w:type="spellStart"/>
      <w:r>
        <w:rPr>
          <w:b/>
          <w:bCs/>
          <w:sz w:val="22"/>
          <w:szCs w:val="22"/>
        </w:rPr>
        <w:t>Ms</w:t>
      </w:r>
      <w:proofErr w:type="spellEnd"/>
      <w:r>
        <w:rPr>
          <w:b/>
          <w:bCs/>
          <w:sz w:val="22"/>
          <w:szCs w:val="22"/>
        </w:rPr>
        <w:t xml:space="preserve">, </w:t>
      </w:r>
      <w:proofErr w:type="spellStart"/>
      <w:r>
        <w:rPr>
          <w:b/>
          <w:bCs/>
          <w:sz w:val="22"/>
          <w:szCs w:val="22"/>
        </w:rPr>
        <w:t>Gisondi</w:t>
      </w:r>
      <w:proofErr w:type="spellEnd"/>
      <w:r>
        <w:rPr>
          <w:b/>
          <w:bCs/>
          <w:sz w:val="22"/>
          <w:szCs w:val="22"/>
        </w:rPr>
        <w:t xml:space="preserve"> asked when they would be starting to build the applicant stated it is in</w:t>
      </w:r>
      <w:r w:rsidR="00B01FAE">
        <w:rPr>
          <w:b/>
          <w:bCs/>
          <w:sz w:val="22"/>
          <w:szCs w:val="22"/>
        </w:rPr>
        <w:t xml:space="preserve"> the</w:t>
      </w:r>
      <w:r>
        <w:rPr>
          <w:b/>
          <w:bCs/>
          <w:sz w:val="22"/>
          <w:szCs w:val="22"/>
        </w:rPr>
        <w:t xml:space="preserve"> </w:t>
      </w:r>
      <w:r w:rsidR="008B62FF">
        <w:rPr>
          <w:b/>
          <w:bCs/>
          <w:sz w:val="22"/>
          <w:szCs w:val="22"/>
        </w:rPr>
        <w:t>process.</w:t>
      </w:r>
    </w:p>
    <w:p w:rsidR="008B62FF" w:rsidRDefault="008B62FF" w:rsidP="004E4D78">
      <w:pPr>
        <w:tabs>
          <w:tab w:val="left" w:pos="450"/>
        </w:tabs>
        <w:ind w:right="90"/>
        <w:rPr>
          <w:b/>
          <w:bCs/>
          <w:sz w:val="22"/>
          <w:szCs w:val="22"/>
        </w:rPr>
      </w:pPr>
    </w:p>
    <w:p w:rsidR="008B62FF" w:rsidRPr="009B4CAF" w:rsidRDefault="008B62FF" w:rsidP="008B62FF">
      <w:pPr>
        <w:tabs>
          <w:tab w:val="left" w:pos="45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rsidR="008B62FF" w:rsidRDefault="008B62FF" w:rsidP="008B62FF">
      <w:pPr>
        <w:tabs>
          <w:tab w:val="left" w:pos="1080"/>
          <w:tab w:val="left" w:pos="2340"/>
          <w:tab w:val="left" w:pos="3510"/>
          <w:tab w:val="left" w:pos="6120"/>
          <w:tab w:val="left" w:pos="6570"/>
          <w:tab w:val="left" w:pos="9270"/>
        </w:tabs>
        <w:ind w:right="90"/>
        <w:rPr>
          <w:b/>
          <w:bCs/>
          <w:sz w:val="22"/>
          <w:szCs w:val="22"/>
        </w:rPr>
      </w:pPr>
    </w:p>
    <w:p w:rsidR="008B62FF" w:rsidRPr="009B4CAF" w:rsidRDefault="008B62FF" w:rsidP="008B62FF">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approve/deny this application.  Mr.</w:t>
      </w:r>
      <w:r>
        <w:rPr>
          <w:b/>
          <w:bCs/>
          <w:sz w:val="22"/>
          <w:szCs w:val="22"/>
        </w:rPr>
        <w:t xml:space="preserve"> Kuczynski</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Esposito</w:t>
      </w:r>
      <w:r>
        <w:rPr>
          <w:b/>
          <w:bCs/>
          <w:sz w:val="22"/>
          <w:szCs w:val="22"/>
        </w:rPr>
        <w:t xml:space="preserve"> </w:t>
      </w:r>
      <w:r w:rsidRPr="009B4CAF">
        <w:rPr>
          <w:b/>
          <w:bCs/>
          <w:sz w:val="22"/>
          <w:szCs w:val="22"/>
        </w:rPr>
        <w:t xml:space="preserve">seconded.  Roll Call: </w:t>
      </w:r>
    </w:p>
    <w:p w:rsidR="008B62FF" w:rsidRPr="009B4CAF" w:rsidRDefault="008B62FF" w:rsidP="008B62FF">
      <w:pPr>
        <w:tabs>
          <w:tab w:val="left" w:pos="450"/>
        </w:tabs>
        <w:ind w:right="90"/>
        <w:rPr>
          <w:b/>
          <w:bCs/>
          <w:sz w:val="22"/>
          <w:szCs w:val="22"/>
        </w:rPr>
      </w:pPr>
    </w:p>
    <w:p w:rsidR="008B62FF" w:rsidRDefault="008B62FF" w:rsidP="008B62FF">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Bella, Mr. Castlegrant, Mrs. </w:t>
      </w:r>
      <w:proofErr w:type="spellStart"/>
      <w:r>
        <w:rPr>
          <w:b/>
          <w:sz w:val="22"/>
          <w:szCs w:val="22"/>
        </w:rPr>
        <w:t>Gottstine</w:t>
      </w:r>
      <w:proofErr w:type="spellEnd"/>
      <w:r>
        <w:rPr>
          <w:b/>
          <w:sz w:val="22"/>
          <w:szCs w:val="22"/>
        </w:rPr>
        <w:t xml:space="preserve">, </w:t>
      </w:r>
    </w:p>
    <w:p w:rsidR="008B62FF" w:rsidRDefault="008B62FF" w:rsidP="008B62FF">
      <w:pPr>
        <w:tabs>
          <w:tab w:val="left" w:pos="1080"/>
          <w:tab w:val="left" w:pos="2340"/>
          <w:tab w:val="left" w:pos="3510"/>
          <w:tab w:val="left" w:pos="6120"/>
          <w:tab w:val="left" w:pos="6570"/>
          <w:tab w:val="left" w:pos="9270"/>
        </w:tabs>
        <w:ind w:right="90"/>
        <w:rPr>
          <w:b/>
          <w:sz w:val="22"/>
          <w:szCs w:val="22"/>
        </w:rPr>
      </w:pPr>
      <w:r>
        <w:rPr>
          <w:b/>
          <w:sz w:val="22"/>
          <w:szCs w:val="22"/>
        </w:rPr>
        <w:t xml:space="preserve">Ms. </w:t>
      </w:r>
      <w:proofErr w:type="spellStart"/>
      <w:r>
        <w:rPr>
          <w:b/>
          <w:sz w:val="22"/>
          <w:szCs w:val="22"/>
        </w:rPr>
        <w:t>Gisondi</w:t>
      </w:r>
      <w:proofErr w:type="spellEnd"/>
    </w:p>
    <w:p w:rsidR="008B62FF" w:rsidRDefault="008B62FF" w:rsidP="008B62FF">
      <w:pPr>
        <w:tabs>
          <w:tab w:val="left" w:pos="450"/>
        </w:tabs>
        <w:ind w:right="90"/>
        <w:rPr>
          <w:b/>
          <w:bCs/>
          <w:sz w:val="22"/>
          <w:szCs w:val="22"/>
        </w:rPr>
      </w:pPr>
    </w:p>
    <w:p w:rsidR="00070D10" w:rsidRDefault="00070D10" w:rsidP="008B62FF">
      <w:pPr>
        <w:tabs>
          <w:tab w:val="left" w:pos="450"/>
        </w:tabs>
        <w:ind w:right="90"/>
        <w:rPr>
          <w:b/>
          <w:bCs/>
          <w:sz w:val="22"/>
          <w:szCs w:val="22"/>
        </w:rPr>
      </w:pPr>
    </w:p>
    <w:p w:rsidR="00070D10" w:rsidRDefault="00070D10" w:rsidP="00070D10">
      <w:pPr>
        <w:tabs>
          <w:tab w:val="left" w:pos="450"/>
        </w:tabs>
        <w:ind w:right="90"/>
        <w:rPr>
          <w:b/>
          <w:bCs/>
          <w:sz w:val="22"/>
          <w:szCs w:val="22"/>
        </w:rPr>
      </w:pPr>
      <w:r>
        <w:rPr>
          <w:b/>
          <w:bCs/>
          <w:sz w:val="22"/>
          <w:szCs w:val="22"/>
        </w:rPr>
        <w:t>#24-13</w:t>
      </w:r>
      <w:r>
        <w:rPr>
          <w:b/>
          <w:bCs/>
          <w:sz w:val="22"/>
          <w:szCs w:val="22"/>
        </w:rPr>
        <w:tab/>
        <w:t xml:space="preserve">Ian &amp; Andrea </w:t>
      </w:r>
      <w:proofErr w:type="spellStart"/>
      <w:r>
        <w:rPr>
          <w:b/>
          <w:bCs/>
          <w:sz w:val="22"/>
          <w:szCs w:val="22"/>
        </w:rPr>
        <w:t>Ebbighausen</w:t>
      </w:r>
      <w:proofErr w:type="spellEnd"/>
      <w:r>
        <w:rPr>
          <w:b/>
          <w:bCs/>
          <w:sz w:val="22"/>
          <w:szCs w:val="22"/>
        </w:rPr>
        <w:t xml:space="preserve">            51 Embroidery St.</w:t>
      </w:r>
      <w:r>
        <w:rPr>
          <w:b/>
          <w:bCs/>
          <w:sz w:val="22"/>
          <w:szCs w:val="22"/>
        </w:rPr>
        <w:tab/>
      </w:r>
      <w:r>
        <w:rPr>
          <w:b/>
          <w:bCs/>
          <w:sz w:val="22"/>
          <w:szCs w:val="22"/>
        </w:rPr>
        <w:tab/>
        <w:t>Bulk Variance/Pool                  $ 250.00 App.</w:t>
      </w:r>
    </w:p>
    <w:p w:rsidR="00070D10" w:rsidRDefault="00070D10" w:rsidP="00070D10">
      <w:pPr>
        <w:tabs>
          <w:tab w:val="left" w:pos="450"/>
        </w:tabs>
        <w:ind w:right="90"/>
        <w:rPr>
          <w:b/>
          <w:bCs/>
          <w:sz w:val="22"/>
          <w:szCs w:val="22"/>
        </w:rPr>
      </w:pPr>
    </w:p>
    <w:p w:rsidR="00070D10" w:rsidRDefault="00070D10" w:rsidP="00070D10">
      <w:pPr>
        <w:tabs>
          <w:tab w:val="left" w:pos="450"/>
        </w:tabs>
        <w:ind w:right="90"/>
        <w:rPr>
          <w:b/>
          <w:bCs/>
          <w:sz w:val="22"/>
          <w:szCs w:val="22"/>
        </w:rPr>
      </w:pPr>
      <w:r>
        <w:rPr>
          <w:b/>
          <w:bCs/>
          <w:sz w:val="22"/>
          <w:szCs w:val="22"/>
        </w:rPr>
        <w:t xml:space="preserve">Mr. Fisher swore in Ian </w:t>
      </w:r>
      <w:proofErr w:type="spellStart"/>
      <w:r>
        <w:rPr>
          <w:b/>
          <w:bCs/>
          <w:sz w:val="22"/>
          <w:szCs w:val="22"/>
        </w:rPr>
        <w:t>Ebbighausen</w:t>
      </w:r>
      <w:proofErr w:type="spellEnd"/>
      <w:r>
        <w:rPr>
          <w:b/>
          <w:bCs/>
          <w:sz w:val="22"/>
          <w:szCs w:val="22"/>
        </w:rPr>
        <w:t xml:space="preserve"> of 51 Embroidery St.  who stated that they wanted to install a 16’ x 32’inground pool in side yard as there was not enough space in the rear; they would be 5’ from neighbor’s property and 9’ from the house.  Mr. Kuczynski asked if it was an </w:t>
      </w:r>
      <w:proofErr w:type="gramStart"/>
      <w:r>
        <w:rPr>
          <w:b/>
          <w:bCs/>
          <w:sz w:val="22"/>
          <w:szCs w:val="22"/>
        </w:rPr>
        <w:t>in ground</w:t>
      </w:r>
      <w:proofErr w:type="gramEnd"/>
      <w:r>
        <w:rPr>
          <w:b/>
          <w:bCs/>
          <w:sz w:val="22"/>
          <w:szCs w:val="22"/>
        </w:rPr>
        <w:t xml:space="preserve"> pool the applicant said “yes.”  Mr. Barree stated the following variances:</w:t>
      </w:r>
    </w:p>
    <w:p w:rsidR="00070D10" w:rsidRDefault="00070D10" w:rsidP="00070D10">
      <w:pPr>
        <w:tabs>
          <w:tab w:val="left" w:pos="450"/>
        </w:tabs>
        <w:ind w:right="90"/>
        <w:rPr>
          <w:b/>
          <w:bCs/>
          <w:sz w:val="22"/>
          <w:szCs w:val="22"/>
        </w:rPr>
      </w:pPr>
    </w:p>
    <w:p w:rsidR="00070D10" w:rsidRDefault="00070D10" w:rsidP="00070D10">
      <w:pPr>
        <w:pStyle w:val="ListParagraph"/>
        <w:numPr>
          <w:ilvl w:val="0"/>
          <w:numId w:val="35"/>
        </w:numPr>
        <w:tabs>
          <w:tab w:val="left" w:pos="450"/>
        </w:tabs>
        <w:ind w:right="90"/>
        <w:rPr>
          <w:b/>
          <w:bCs/>
          <w:sz w:val="22"/>
          <w:szCs w:val="22"/>
        </w:rPr>
      </w:pPr>
      <w:r>
        <w:rPr>
          <w:b/>
          <w:bCs/>
          <w:sz w:val="22"/>
          <w:szCs w:val="22"/>
        </w:rPr>
        <w:t>Side yard setback 10’ minimum; 5’ is proposed</w:t>
      </w:r>
    </w:p>
    <w:p w:rsidR="00070D10" w:rsidRDefault="00070D10" w:rsidP="00070D10">
      <w:pPr>
        <w:pStyle w:val="ListParagraph"/>
        <w:numPr>
          <w:ilvl w:val="0"/>
          <w:numId w:val="35"/>
        </w:numPr>
        <w:tabs>
          <w:tab w:val="left" w:pos="450"/>
        </w:tabs>
        <w:ind w:right="90"/>
        <w:rPr>
          <w:b/>
          <w:bCs/>
          <w:sz w:val="22"/>
          <w:szCs w:val="22"/>
        </w:rPr>
      </w:pPr>
      <w:r>
        <w:rPr>
          <w:b/>
          <w:bCs/>
          <w:sz w:val="22"/>
          <w:szCs w:val="22"/>
        </w:rPr>
        <w:t>Pool encroaches to principle structure setback 10’ minimum; 9’ proposed</w:t>
      </w:r>
    </w:p>
    <w:p w:rsidR="00070D10" w:rsidRDefault="00070D10" w:rsidP="00070D10">
      <w:pPr>
        <w:pStyle w:val="ListParagraph"/>
        <w:numPr>
          <w:ilvl w:val="0"/>
          <w:numId w:val="35"/>
        </w:numPr>
        <w:tabs>
          <w:tab w:val="left" w:pos="450"/>
        </w:tabs>
        <w:ind w:right="90"/>
        <w:rPr>
          <w:b/>
          <w:bCs/>
          <w:sz w:val="22"/>
          <w:szCs w:val="22"/>
        </w:rPr>
      </w:pPr>
      <w:r>
        <w:rPr>
          <w:b/>
          <w:bCs/>
          <w:sz w:val="22"/>
          <w:szCs w:val="22"/>
        </w:rPr>
        <w:t>Pool required to be in back yard area in rear of building line; proposed pool in side yard</w:t>
      </w:r>
    </w:p>
    <w:p w:rsidR="00070D10" w:rsidRDefault="00070D10" w:rsidP="00070D10">
      <w:pPr>
        <w:pStyle w:val="ListParagraph"/>
        <w:numPr>
          <w:ilvl w:val="0"/>
          <w:numId w:val="35"/>
        </w:numPr>
        <w:tabs>
          <w:tab w:val="left" w:pos="450"/>
        </w:tabs>
        <w:ind w:right="90"/>
        <w:rPr>
          <w:b/>
          <w:bCs/>
          <w:sz w:val="22"/>
          <w:szCs w:val="22"/>
        </w:rPr>
      </w:pPr>
      <w:r>
        <w:rPr>
          <w:b/>
          <w:bCs/>
          <w:sz w:val="22"/>
          <w:szCs w:val="22"/>
        </w:rPr>
        <w:t>Concrete apron encroaches side yard setback 5’ minimum; 2’ proposed</w:t>
      </w:r>
    </w:p>
    <w:p w:rsidR="00070D10" w:rsidRDefault="00070D10" w:rsidP="00070D10">
      <w:pPr>
        <w:pStyle w:val="ListParagraph"/>
        <w:numPr>
          <w:ilvl w:val="0"/>
          <w:numId w:val="35"/>
        </w:numPr>
        <w:tabs>
          <w:tab w:val="left" w:pos="450"/>
        </w:tabs>
        <w:ind w:right="90"/>
        <w:rPr>
          <w:b/>
          <w:bCs/>
          <w:sz w:val="22"/>
          <w:szCs w:val="22"/>
        </w:rPr>
      </w:pPr>
      <w:r>
        <w:rPr>
          <w:b/>
          <w:bCs/>
          <w:sz w:val="22"/>
          <w:szCs w:val="22"/>
        </w:rPr>
        <w:t>Concrete apron encroaches rear yard setback 5’ minimum; 2’ proposed</w:t>
      </w:r>
    </w:p>
    <w:p w:rsidR="00070D10" w:rsidRDefault="00070D10" w:rsidP="00070D10">
      <w:pPr>
        <w:tabs>
          <w:tab w:val="left" w:pos="450"/>
        </w:tabs>
        <w:ind w:right="90"/>
        <w:rPr>
          <w:b/>
          <w:bCs/>
          <w:sz w:val="22"/>
          <w:szCs w:val="22"/>
        </w:rPr>
      </w:pPr>
    </w:p>
    <w:p w:rsidR="00070D10" w:rsidRPr="00B0794F" w:rsidRDefault="00070D10" w:rsidP="00070D10">
      <w:pPr>
        <w:tabs>
          <w:tab w:val="left" w:pos="450"/>
        </w:tabs>
        <w:ind w:right="90"/>
        <w:rPr>
          <w:b/>
          <w:bCs/>
          <w:sz w:val="22"/>
          <w:szCs w:val="22"/>
        </w:rPr>
      </w:pPr>
      <w:r>
        <w:rPr>
          <w:b/>
          <w:bCs/>
          <w:sz w:val="22"/>
          <w:szCs w:val="22"/>
        </w:rPr>
        <w:t xml:space="preserve">Mr. Barree stated that the pool and masonry should be close to neighbor’s property not the house.  Mr. </w:t>
      </w:r>
      <w:proofErr w:type="spellStart"/>
      <w:r>
        <w:rPr>
          <w:b/>
          <w:bCs/>
          <w:sz w:val="22"/>
          <w:szCs w:val="22"/>
        </w:rPr>
        <w:t>Ebbighausen</w:t>
      </w:r>
      <w:proofErr w:type="spellEnd"/>
      <w:r>
        <w:rPr>
          <w:b/>
          <w:bCs/>
          <w:sz w:val="22"/>
          <w:szCs w:val="22"/>
        </w:rPr>
        <w:t xml:space="preserve"> said it is probably 10’; Mr. Barree also said the location of the heater should be 6 ½ or 7 ½ </w:t>
      </w:r>
      <w:proofErr w:type="gramStart"/>
      <w:r>
        <w:rPr>
          <w:b/>
          <w:bCs/>
          <w:sz w:val="22"/>
          <w:szCs w:val="22"/>
        </w:rPr>
        <w:t>‘ away</w:t>
      </w:r>
      <w:proofErr w:type="gramEnd"/>
      <w:r>
        <w:rPr>
          <w:b/>
          <w:bCs/>
          <w:sz w:val="22"/>
          <w:szCs w:val="22"/>
        </w:rPr>
        <w:t xml:space="preserve"> from the pool.  Mr. Kuczynski asked about fencing; Mr. </w:t>
      </w:r>
      <w:proofErr w:type="spellStart"/>
      <w:r>
        <w:rPr>
          <w:b/>
          <w:bCs/>
          <w:sz w:val="22"/>
          <w:szCs w:val="22"/>
        </w:rPr>
        <w:t>Ebbighausen</w:t>
      </w:r>
      <w:proofErr w:type="spellEnd"/>
      <w:r>
        <w:rPr>
          <w:b/>
          <w:bCs/>
          <w:sz w:val="22"/>
          <w:szCs w:val="22"/>
        </w:rPr>
        <w:t xml:space="preserve"> said there was a new vinyl fence and also a patio with fence the new fence was replaced in front.  Mr. Green asked about the shed in the yard; Mr. </w:t>
      </w:r>
      <w:proofErr w:type="spellStart"/>
      <w:r>
        <w:rPr>
          <w:b/>
          <w:bCs/>
          <w:sz w:val="22"/>
          <w:szCs w:val="22"/>
        </w:rPr>
        <w:t>Ebbighausen</w:t>
      </w:r>
      <w:proofErr w:type="spellEnd"/>
      <w:r>
        <w:rPr>
          <w:b/>
          <w:bCs/>
          <w:sz w:val="22"/>
          <w:szCs w:val="22"/>
        </w:rPr>
        <w:t xml:space="preserve"> said they were moving it to the other side </w:t>
      </w:r>
      <w:proofErr w:type="gramStart"/>
      <w:r>
        <w:rPr>
          <w:b/>
          <w:bCs/>
          <w:sz w:val="22"/>
          <w:szCs w:val="22"/>
        </w:rPr>
        <w:t>of  the</w:t>
      </w:r>
      <w:proofErr w:type="gramEnd"/>
      <w:r>
        <w:rPr>
          <w:b/>
          <w:bCs/>
          <w:sz w:val="22"/>
          <w:szCs w:val="22"/>
        </w:rPr>
        <w:t xml:space="preserve"> yard.</w:t>
      </w:r>
    </w:p>
    <w:p w:rsidR="00070D10" w:rsidRDefault="00070D10" w:rsidP="00070D10">
      <w:pPr>
        <w:tabs>
          <w:tab w:val="left" w:pos="450"/>
        </w:tabs>
        <w:ind w:right="90"/>
        <w:rPr>
          <w:b/>
          <w:bCs/>
          <w:sz w:val="22"/>
          <w:szCs w:val="22"/>
        </w:rPr>
      </w:pPr>
    </w:p>
    <w:p w:rsidR="00070D10" w:rsidRPr="009B4CAF" w:rsidRDefault="00070D10" w:rsidP="00070D10">
      <w:pPr>
        <w:tabs>
          <w:tab w:val="left" w:pos="45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rsidR="00070D10" w:rsidRDefault="00070D10" w:rsidP="00070D10">
      <w:pPr>
        <w:tabs>
          <w:tab w:val="left" w:pos="1080"/>
          <w:tab w:val="left" w:pos="2340"/>
          <w:tab w:val="left" w:pos="3510"/>
          <w:tab w:val="left" w:pos="6120"/>
          <w:tab w:val="left" w:pos="6570"/>
          <w:tab w:val="left" w:pos="9270"/>
        </w:tabs>
        <w:ind w:right="90"/>
        <w:rPr>
          <w:b/>
          <w:bCs/>
          <w:sz w:val="22"/>
          <w:szCs w:val="22"/>
        </w:rPr>
      </w:pPr>
    </w:p>
    <w:p w:rsidR="00070D10" w:rsidRPr="009B4CAF" w:rsidRDefault="00070D10" w:rsidP="00070D1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approve/deny this application.  Mr.</w:t>
      </w:r>
      <w:r>
        <w:rPr>
          <w:b/>
          <w:bCs/>
          <w:sz w:val="22"/>
          <w:szCs w:val="22"/>
        </w:rPr>
        <w:t xml:space="preserve"> Bella</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Castlegrant</w:t>
      </w:r>
      <w:r>
        <w:rPr>
          <w:b/>
          <w:bCs/>
          <w:sz w:val="22"/>
          <w:szCs w:val="22"/>
        </w:rPr>
        <w:t xml:space="preserve"> </w:t>
      </w:r>
      <w:r w:rsidRPr="009B4CAF">
        <w:rPr>
          <w:b/>
          <w:bCs/>
          <w:sz w:val="22"/>
          <w:szCs w:val="22"/>
        </w:rPr>
        <w:t xml:space="preserve">seconded.  Roll Call: </w:t>
      </w:r>
    </w:p>
    <w:p w:rsidR="00070D10" w:rsidRPr="009B4CAF" w:rsidRDefault="00070D10" w:rsidP="00070D10">
      <w:pPr>
        <w:tabs>
          <w:tab w:val="left" w:pos="450"/>
        </w:tabs>
        <w:ind w:right="90"/>
        <w:rPr>
          <w:b/>
          <w:bCs/>
          <w:sz w:val="22"/>
          <w:szCs w:val="22"/>
        </w:rPr>
      </w:pPr>
    </w:p>
    <w:p w:rsidR="00070D10" w:rsidRDefault="00070D10" w:rsidP="00070D10">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Bella, Mr. Castlegrant, Mrs. </w:t>
      </w:r>
      <w:proofErr w:type="spellStart"/>
      <w:r>
        <w:rPr>
          <w:b/>
          <w:sz w:val="22"/>
          <w:szCs w:val="22"/>
        </w:rPr>
        <w:t>Gottstine</w:t>
      </w:r>
      <w:proofErr w:type="spellEnd"/>
      <w:r>
        <w:rPr>
          <w:b/>
          <w:sz w:val="22"/>
          <w:szCs w:val="22"/>
        </w:rPr>
        <w:t xml:space="preserve">, Ms. </w:t>
      </w:r>
      <w:proofErr w:type="spellStart"/>
      <w:r>
        <w:rPr>
          <w:b/>
          <w:sz w:val="22"/>
          <w:szCs w:val="22"/>
        </w:rPr>
        <w:t>Gisondi</w:t>
      </w:r>
      <w:proofErr w:type="spellEnd"/>
    </w:p>
    <w:p w:rsidR="00070D10" w:rsidRDefault="00070D10" w:rsidP="00070D10">
      <w:pPr>
        <w:tabs>
          <w:tab w:val="left" w:pos="450"/>
        </w:tabs>
        <w:ind w:right="90"/>
        <w:rPr>
          <w:b/>
          <w:bCs/>
          <w:sz w:val="22"/>
          <w:szCs w:val="22"/>
        </w:rPr>
      </w:pPr>
    </w:p>
    <w:p w:rsidR="008B62FF" w:rsidRDefault="008B62FF" w:rsidP="008B62FF">
      <w:pPr>
        <w:tabs>
          <w:tab w:val="left" w:pos="450"/>
        </w:tabs>
        <w:ind w:right="90"/>
        <w:rPr>
          <w:b/>
          <w:bCs/>
          <w:sz w:val="22"/>
          <w:szCs w:val="22"/>
        </w:rPr>
      </w:pPr>
    </w:p>
    <w:p w:rsidR="00E32B5B" w:rsidRDefault="001B41BD" w:rsidP="006016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3365C9" w:rsidRDefault="003365C9" w:rsidP="00C70374">
      <w:pPr>
        <w:tabs>
          <w:tab w:val="left" w:pos="450"/>
        </w:tabs>
        <w:ind w:right="90"/>
        <w:rPr>
          <w:b/>
          <w:bCs/>
          <w:sz w:val="22"/>
          <w:szCs w:val="22"/>
        </w:rPr>
      </w:pPr>
    </w:p>
    <w:p w:rsidR="00953EFD"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53EFD" w:rsidRPr="00CB4199"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53EFD"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653AC1">
        <w:rPr>
          <w:b/>
          <w:bCs/>
          <w:sz w:val="22"/>
          <w:szCs w:val="22"/>
        </w:rPr>
        <w:t>SEPTEMBER 25, 2024</w:t>
      </w:r>
    </w:p>
    <w:p w:rsidR="00953EFD" w:rsidRPr="00CB4199" w:rsidRDefault="00953EFD" w:rsidP="00953EFD">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53EFD" w:rsidRDefault="00953EFD" w:rsidP="00953EFD">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070D10" w:rsidRDefault="00070D10" w:rsidP="00070D10">
      <w:pPr>
        <w:tabs>
          <w:tab w:val="left" w:pos="450"/>
        </w:tabs>
        <w:ind w:right="90"/>
        <w:rPr>
          <w:b/>
          <w:bCs/>
          <w:sz w:val="22"/>
          <w:szCs w:val="22"/>
          <w:u w:val="single"/>
        </w:rPr>
      </w:pPr>
    </w:p>
    <w:p w:rsidR="00070D10" w:rsidRDefault="00070D10" w:rsidP="00070D10">
      <w:pPr>
        <w:tabs>
          <w:tab w:val="left" w:pos="0"/>
        </w:tabs>
        <w:ind w:right="90"/>
        <w:rPr>
          <w:b/>
          <w:bCs/>
          <w:sz w:val="22"/>
          <w:szCs w:val="22"/>
        </w:rPr>
      </w:pPr>
      <w:r>
        <w:rPr>
          <w:b/>
          <w:bCs/>
          <w:sz w:val="22"/>
          <w:szCs w:val="22"/>
        </w:rPr>
        <w:t>#24-06</w:t>
      </w:r>
      <w:r>
        <w:rPr>
          <w:b/>
          <w:bCs/>
          <w:sz w:val="22"/>
          <w:szCs w:val="22"/>
        </w:rPr>
        <w:tab/>
        <w:t>Archer Capital, LLC</w:t>
      </w:r>
      <w:r>
        <w:rPr>
          <w:b/>
          <w:bCs/>
          <w:sz w:val="22"/>
          <w:szCs w:val="22"/>
        </w:rPr>
        <w:tab/>
        <w:t xml:space="preserve">   River Road</w:t>
      </w:r>
      <w:r>
        <w:rPr>
          <w:b/>
          <w:bCs/>
          <w:sz w:val="22"/>
          <w:szCs w:val="22"/>
        </w:rPr>
        <w:tab/>
      </w:r>
      <w:r>
        <w:rPr>
          <w:b/>
          <w:bCs/>
          <w:sz w:val="22"/>
          <w:szCs w:val="22"/>
        </w:rPr>
        <w:tab/>
      </w:r>
    </w:p>
    <w:p w:rsidR="00070D10" w:rsidRDefault="00070D10" w:rsidP="00070D10">
      <w:pPr>
        <w:tabs>
          <w:tab w:val="left" w:pos="0"/>
        </w:tabs>
        <w:ind w:right="90"/>
        <w:rPr>
          <w:b/>
          <w:sz w:val="22"/>
          <w:szCs w:val="22"/>
        </w:rPr>
      </w:pPr>
    </w:p>
    <w:p w:rsidR="00070D10" w:rsidRPr="009B4CAF" w:rsidRDefault="00070D10" w:rsidP="00070D1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w:t>
      </w:r>
      <w:r>
        <w:rPr>
          <w:b/>
          <w:bCs/>
          <w:sz w:val="22"/>
          <w:szCs w:val="22"/>
        </w:rPr>
        <w:t>memorialize</w:t>
      </w:r>
      <w:r w:rsidRPr="009B4CAF">
        <w:rPr>
          <w:b/>
          <w:bCs/>
          <w:sz w:val="22"/>
          <w:szCs w:val="22"/>
        </w:rPr>
        <w:t xml:space="preserve"> this </w:t>
      </w:r>
      <w:r>
        <w:rPr>
          <w:b/>
          <w:bCs/>
          <w:sz w:val="22"/>
          <w:szCs w:val="22"/>
        </w:rPr>
        <w:t>resolution.</w:t>
      </w:r>
      <w:r w:rsidRPr="009B4CAF">
        <w:rPr>
          <w:b/>
          <w:bCs/>
          <w:sz w:val="22"/>
          <w:szCs w:val="22"/>
        </w:rPr>
        <w:t xml:space="preserve">  Mr.</w:t>
      </w:r>
      <w:r>
        <w:rPr>
          <w:b/>
          <w:bCs/>
          <w:sz w:val="22"/>
          <w:szCs w:val="22"/>
        </w:rPr>
        <w:t xml:space="preserve"> </w:t>
      </w:r>
      <w:r>
        <w:rPr>
          <w:b/>
          <w:bCs/>
          <w:sz w:val="22"/>
          <w:szCs w:val="22"/>
        </w:rPr>
        <w:t>Kuczynski</w:t>
      </w:r>
      <w:r>
        <w:rPr>
          <w:b/>
          <w:bCs/>
          <w:sz w:val="22"/>
          <w:szCs w:val="22"/>
        </w:rPr>
        <w:t xml:space="preserve"> </w:t>
      </w:r>
      <w:r w:rsidRPr="009B4CAF">
        <w:rPr>
          <w:b/>
          <w:bCs/>
          <w:sz w:val="22"/>
          <w:szCs w:val="22"/>
        </w:rPr>
        <w:t>made motion</w:t>
      </w:r>
      <w:r>
        <w:rPr>
          <w:b/>
          <w:bCs/>
          <w:sz w:val="22"/>
          <w:szCs w:val="22"/>
        </w:rPr>
        <w:t>;</w:t>
      </w:r>
      <w:r w:rsidRPr="009B4CAF">
        <w:rPr>
          <w:b/>
          <w:bCs/>
          <w:sz w:val="22"/>
          <w:szCs w:val="22"/>
        </w:rPr>
        <w:t xml:space="preserve"> Mr.</w:t>
      </w:r>
      <w:r>
        <w:rPr>
          <w:b/>
          <w:bCs/>
          <w:sz w:val="22"/>
          <w:szCs w:val="22"/>
        </w:rPr>
        <w:t xml:space="preserve"> Bella</w:t>
      </w:r>
      <w:r>
        <w:rPr>
          <w:b/>
          <w:bCs/>
          <w:sz w:val="22"/>
          <w:szCs w:val="22"/>
        </w:rPr>
        <w:t xml:space="preserve">                           </w:t>
      </w:r>
      <w:r w:rsidRPr="009B4CAF">
        <w:rPr>
          <w:b/>
          <w:bCs/>
          <w:sz w:val="22"/>
          <w:szCs w:val="22"/>
        </w:rPr>
        <w:t xml:space="preserve">seconded.  Roll Call: </w:t>
      </w:r>
    </w:p>
    <w:p w:rsidR="00070D10" w:rsidRPr="009B4CAF" w:rsidRDefault="00070D10" w:rsidP="00070D10">
      <w:pPr>
        <w:tabs>
          <w:tab w:val="left" w:pos="450"/>
        </w:tabs>
        <w:ind w:right="90"/>
        <w:rPr>
          <w:b/>
          <w:bCs/>
          <w:sz w:val="22"/>
          <w:szCs w:val="22"/>
        </w:rPr>
      </w:pPr>
    </w:p>
    <w:p w:rsidR="00070D10" w:rsidRDefault="00070D10" w:rsidP="00070D10">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Green, Mr. Kuczynski,</w:t>
      </w:r>
      <w:r w:rsidRPr="00DC16D9">
        <w:rPr>
          <w:b/>
          <w:sz w:val="22"/>
          <w:szCs w:val="22"/>
        </w:rPr>
        <w:t xml:space="preserve"> </w:t>
      </w:r>
      <w:r>
        <w:rPr>
          <w:b/>
          <w:sz w:val="22"/>
          <w:szCs w:val="22"/>
        </w:rPr>
        <w:t xml:space="preserve">Mr. Esposito, Mr. Bella, Ms. </w:t>
      </w:r>
      <w:proofErr w:type="spellStart"/>
      <w:r>
        <w:rPr>
          <w:b/>
          <w:sz w:val="22"/>
          <w:szCs w:val="22"/>
        </w:rPr>
        <w:t>Gisondi</w:t>
      </w:r>
      <w:proofErr w:type="spellEnd"/>
    </w:p>
    <w:p w:rsidR="00070D10" w:rsidRPr="00043F2E" w:rsidRDefault="00070D10" w:rsidP="00070D10">
      <w:pPr>
        <w:tabs>
          <w:tab w:val="left" w:pos="0"/>
        </w:tabs>
        <w:ind w:right="90"/>
        <w:rPr>
          <w:b/>
          <w:sz w:val="22"/>
          <w:szCs w:val="22"/>
        </w:rPr>
      </w:pPr>
    </w:p>
    <w:p w:rsidR="00070D10" w:rsidRPr="00043F2E" w:rsidRDefault="00070D10" w:rsidP="00070D10">
      <w:pPr>
        <w:tabs>
          <w:tab w:val="left" w:pos="0"/>
        </w:tabs>
        <w:ind w:right="90"/>
        <w:rPr>
          <w:b/>
          <w:sz w:val="22"/>
          <w:szCs w:val="22"/>
        </w:rPr>
      </w:pPr>
    </w:p>
    <w:p w:rsidR="00070D10" w:rsidRPr="001D15BC" w:rsidRDefault="00070D10" w:rsidP="00070D10">
      <w:pPr>
        <w:tabs>
          <w:tab w:val="left" w:pos="0"/>
        </w:tabs>
        <w:ind w:right="90"/>
        <w:rPr>
          <w:b/>
          <w:sz w:val="22"/>
          <w:szCs w:val="22"/>
          <w:u w:val="single"/>
        </w:rPr>
      </w:pPr>
      <w:r w:rsidRPr="001D15BC">
        <w:rPr>
          <w:b/>
          <w:sz w:val="22"/>
          <w:szCs w:val="22"/>
          <w:u w:val="single"/>
        </w:rPr>
        <w:t>ACCEPTANCE OF MINUTES</w:t>
      </w:r>
    </w:p>
    <w:p w:rsidR="00070D10" w:rsidRDefault="00070D10" w:rsidP="00070D10">
      <w:pPr>
        <w:tabs>
          <w:tab w:val="left" w:pos="450"/>
        </w:tabs>
        <w:ind w:right="90"/>
        <w:rPr>
          <w:b/>
          <w:bCs/>
          <w:sz w:val="22"/>
          <w:szCs w:val="22"/>
        </w:rPr>
      </w:pPr>
    </w:p>
    <w:p w:rsidR="00070D10" w:rsidRDefault="00070D10" w:rsidP="00070D10">
      <w:pPr>
        <w:pStyle w:val="Heading1"/>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Regular meeting of August 28, 2024.  </w:t>
      </w:r>
    </w:p>
    <w:p w:rsidR="00070D10" w:rsidRDefault="00070D10" w:rsidP="00070D10">
      <w:pPr>
        <w:pStyle w:val="Heading1"/>
        <w:ind w:left="0" w:right="90"/>
        <w:rPr>
          <w:sz w:val="22"/>
          <w:szCs w:val="22"/>
        </w:rPr>
      </w:pPr>
      <w:r>
        <w:rPr>
          <w:sz w:val="22"/>
          <w:szCs w:val="22"/>
        </w:rPr>
        <w:t>Mr. Kuczynski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Pr>
          <w:sz w:val="22"/>
          <w:szCs w:val="22"/>
        </w:rPr>
        <w:t>Green</w:t>
      </w:r>
      <w:r>
        <w:rPr>
          <w:sz w:val="22"/>
          <w:szCs w:val="22"/>
        </w:rPr>
        <w:t xml:space="preserve"> s</w:t>
      </w:r>
      <w:r w:rsidRPr="00FB2AD4">
        <w:rPr>
          <w:sz w:val="22"/>
          <w:szCs w:val="22"/>
        </w:rPr>
        <w:t>econded, motion carried.</w:t>
      </w:r>
    </w:p>
    <w:p w:rsidR="00070D10" w:rsidRDefault="00070D10" w:rsidP="00070D10"/>
    <w:p w:rsidR="00070D10" w:rsidRPr="001D15BC" w:rsidRDefault="00070D10" w:rsidP="00070D10">
      <w:pPr>
        <w:tabs>
          <w:tab w:val="left" w:pos="450"/>
        </w:tabs>
        <w:ind w:right="90"/>
        <w:rPr>
          <w:b/>
          <w:bCs/>
          <w:sz w:val="22"/>
          <w:szCs w:val="22"/>
          <w:u w:val="single"/>
        </w:rPr>
      </w:pPr>
      <w:r w:rsidRPr="001D15BC">
        <w:rPr>
          <w:b/>
          <w:bCs/>
          <w:sz w:val="22"/>
          <w:szCs w:val="22"/>
          <w:u w:val="single"/>
        </w:rPr>
        <w:t>ADJOURNMENT</w:t>
      </w:r>
    </w:p>
    <w:p w:rsidR="00070D10" w:rsidRDefault="00070D10" w:rsidP="00070D10">
      <w:pPr>
        <w:tabs>
          <w:tab w:val="left" w:pos="450"/>
        </w:tabs>
        <w:ind w:right="90"/>
        <w:rPr>
          <w:b/>
          <w:bCs/>
          <w:sz w:val="22"/>
          <w:szCs w:val="22"/>
        </w:rPr>
      </w:pPr>
    </w:p>
    <w:p w:rsidR="00070D10" w:rsidRDefault="00070D10" w:rsidP="00070D10">
      <w:pPr>
        <w:tabs>
          <w:tab w:val="left" w:pos="450"/>
        </w:tabs>
        <w:ind w:right="90"/>
        <w:rPr>
          <w:b/>
          <w:bCs/>
          <w:sz w:val="22"/>
          <w:szCs w:val="22"/>
        </w:rPr>
      </w:pPr>
      <w:r>
        <w:rPr>
          <w:b/>
          <w:bCs/>
          <w:sz w:val="22"/>
          <w:szCs w:val="22"/>
        </w:rPr>
        <w:t xml:space="preserve">There being no further business to discuss, Mr. Green asked for motion to adjourn, Mr. </w:t>
      </w:r>
      <w:r>
        <w:rPr>
          <w:b/>
          <w:bCs/>
          <w:sz w:val="22"/>
          <w:szCs w:val="22"/>
        </w:rPr>
        <w:t>Kuczynski</w:t>
      </w:r>
      <w:r>
        <w:rPr>
          <w:b/>
          <w:bCs/>
          <w:sz w:val="22"/>
          <w:szCs w:val="22"/>
        </w:rPr>
        <w:t xml:space="preserve">                                                                                                       made motion to adjourn; Mr.</w:t>
      </w:r>
      <w:r>
        <w:rPr>
          <w:b/>
          <w:bCs/>
          <w:sz w:val="22"/>
          <w:szCs w:val="22"/>
        </w:rPr>
        <w:t xml:space="preserve"> Castlegrant</w:t>
      </w:r>
      <w:r>
        <w:rPr>
          <w:b/>
          <w:bCs/>
          <w:sz w:val="22"/>
          <w:szCs w:val="22"/>
        </w:rPr>
        <w:t xml:space="preserve"> seconded, motion carried.</w:t>
      </w:r>
    </w:p>
    <w:p w:rsidR="00070D10" w:rsidRDefault="00070D10" w:rsidP="00070D10">
      <w:pPr>
        <w:tabs>
          <w:tab w:val="left" w:pos="450"/>
        </w:tabs>
        <w:ind w:right="90"/>
        <w:rPr>
          <w:b/>
          <w:bCs/>
          <w:sz w:val="22"/>
          <w:szCs w:val="22"/>
        </w:rPr>
      </w:pPr>
      <w:r>
        <w:rPr>
          <w:b/>
          <w:bCs/>
          <w:sz w:val="22"/>
          <w:szCs w:val="22"/>
        </w:rPr>
        <w:tab/>
      </w:r>
      <w:r>
        <w:rPr>
          <w:b/>
          <w:bCs/>
          <w:sz w:val="22"/>
          <w:szCs w:val="22"/>
        </w:rPr>
        <w:tab/>
      </w:r>
      <w:r>
        <w:rPr>
          <w:b/>
          <w:bCs/>
          <w:sz w:val="22"/>
          <w:szCs w:val="22"/>
        </w:rPr>
        <w:tab/>
      </w:r>
    </w:p>
    <w:p w:rsidR="00070D10" w:rsidRDefault="00070D10" w:rsidP="00070D10">
      <w:pPr>
        <w:tabs>
          <w:tab w:val="left" w:pos="450"/>
        </w:tabs>
        <w:ind w:right="90"/>
        <w:rPr>
          <w:b/>
          <w:bCs/>
          <w:sz w:val="22"/>
          <w:szCs w:val="22"/>
        </w:rPr>
      </w:pPr>
    </w:p>
    <w:p w:rsidR="00070D10" w:rsidRDefault="00070D10" w:rsidP="00070D1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070D10" w:rsidRDefault="00070D10" w:rsidP="00070D1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070D10" w:rsidRDefault="00070D10" w:rsidP="00070D1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070D10" w:rsidRDefault="00070D10" w:rsidP="00070D1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070D10" w:rsidRDefault="00070D10" w:rsidP="00070D10">
      <w:pPr>
        <w:tabs>
          <w:tab w:val="left" w:pos="0"/>
        </w:tabs>
        <w:ind w:right="90"/>
        <w:rPr>
          <w:b/>
          <w:sz w:val="22"/>
          <w:szCs w:val="22"/>
          <w:u w:val="single"/>
        </w:rPr>
      </w:pPr>
    </w:p>
    <w:p w:rsidR="00070D10" w:rsidRDefault="00070D10" w:rsidP="00070D10">
      <w:pPr>
        <w:tabs>
          <w:tab w:val="left" w:pos="1080"/>
          <w:tab w:val="left" w:pos="2340"/>
          <w:tab w:val="left" w:pos="3510"/>
          <w:tab w:val="left" w:pos="6120"/>
          <w:tab w:val="left" w:pos="6570"/>
          <w:tab w:val="left" w:pos="9270"/>
        </w:tabs>
        <w:ind w:right="90"/>
        <w:rPr>
          <w:b/>
          <w:bCs/>
          <w:sz w:val="22"/>
          <w:szCs w:val="22"/>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070D10" w:rsidRDefault="00070D10" w:rsidP="00070D10">
      <w:pPr>
        <w:tabs>
          <w:tab w:val="left" w:pos="450"/>
        </w:tabs>
        <w:ind w:right="90"/>
        <w:rPr>
          <w:b/>
          <w:bCs/>
          <w:sz w:val="22"/>
          <w:szCs w:val="22"/>
          <w:u w:val="single"/>
        </w:rPr>
      </w:pPr>
    </w:p>
    <w:p w:rsidR="00EB58D6" w:rsidRDefault="00EB58D6" w:rsidP="00EB58D6">
      <w:pPr>
        <w:tabs>
          <w:tab w:val="left" w:pos="450"/>
        </w:tabs>
        <w:ind w:right="90"/>
        <w:rPr>
          <w:b/>
          <w:bCs/>
          <w:sz w:val="22"/>
          <w:szCs w:val="22"/>
        </w:rPr>
      </w:pPr>
    </w:p>
    <w:p w:rsidR="00440126" w:rsidRDefault="00440126"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bookmarkStart w:id="0" w:name="_GoBack"/>
      <w:bookmarkEnd w:id="0"/>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p w:rsidR="003365C9" w:rsidRDefault="003365C9" w:rsidP="00440126">
      <w:pPr>
        <w:tabs>
          <w:tab w:val="left" w:pos="450"/>
        </w:tabs>
        <w:ind w:right="90"/>
        <w:rPr>
          <w:b/>
          <w:bCs/>
          <w:sz w:val="22"/>
          <w:szCs w:val="22"/>
        </w:rPr>
      </w:pPr>
    </w:p>
    <w:sectPr w:rsidR="003365C9"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C7D02"/>
    <w:multiLevelType w:val="hybridMultilevel"/>
    <w:tmpl w:val="39327E56"/>
    <w:lvl w:ilvl="0" w:tplc="FFD05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72814"/>
    <w:multiLevelType w:val="hybridMultilevel"/>
    <w:tmpl w:val="AF3283D4"/>
    <w:lvl w:ilvl="0" w:tplc="36FE0B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06D2"/>
    <w:multiLevelType w:val="hybridMultilevel"/>
    <w:tmpl w:val="36DE5926"/>
    <w:lvl w:ilvl="0" w:tplc="E0607D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F0F18"/>
    <w:multiLevelType w:val="hybridMultilevel"/>
    <w:tmpl w:val="FAB8F2C2"/>
    <w:lvl w:ilvl="0" w:tplc="0FB277B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10C55"/>
    <w:multiLevelType w:val="hybridMultilevel"/>
    <w:tmpl w:val="C3B6A2E4"/>
    <w:lvl w:ilvl="0" w:tplc="19F2B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F3AF9"/>
    <w:multiLevelType w:val="hybridMultilevel"/>
    <w:tmpl w:val="0EF2D6F4"/>
    <w:lvl w:ilvl="0" w:tplc="2AF8E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6"/>
  </w:num>
  <w:num w:numId="3">
    <w:abstractNumId w:val="34"/>
  </w:num>
  <w:num w:numId="4">
    <w:abstractNumId w:val="25"/>
  </w:num>
  <w:num w:numId="5">
    <w:abstractNumId w:val="30"/>
  </w:num>
  <w:num w:numId="6">
    <w:abstractNumId w:val="20"/>
  </w:num>
  <w:num w:numId="7">
    <w:abstractNumId w:val="29"/>
  </w:num>
  <w:num w:numId="8">
    <w:abstractNumId w:val="19"/>
  </w:num>
  <w:num w:numId="9">
    <w:abstractNumId w:val="2"/>
  </w:num>
  <w:num w:numId="10">
    <w:abstractNumId w:val="24"/>
  </w:num>
  <w:num w:numId="11">
    <w:abstractNumId w:val="9"/>
  </w:num>
  <w:num w:numId="12">
    <w:abstractNumId w:val="3"/>
  </w:num>
  <w:num w:numId="13">
    <w:abstractNumId w:val="11"/>
  </w:num>
  <w:num w:numId="14">
    <w:abstractNumId w:val="8"/>
  </w:num>
  <w:num w:numId="15">
    <w:abstractNumId w:val="33"/>
  </w:num>
  <w:num w:numId="16">
    <w:abstractNumId w:val="31"/>
  </w:num>
  <w:num w:numId="17">
    <w:abstractNumId w:val="32"/>
  </w:num>
  <w:num w:numId="18">
    <w:abstractNumId w:val="0"/>
  </w:num>
  <w:num w:numId="19">
    <w:abstractNumId w:val="14"/>
  </w:num>
  <w:num w:numId="20">
    <w:abstractNumId w:val="21"/>
  </w:num>
  <w:num w:numId="21">
    <w:abstractNumId w:val="18"/>
  </w:num>
  <w:num w:numId="22">
    <w:abstractNumId w:val="5"/>
  </w:num>
  <w:num w:numId="23">
    <w:abstractNumId w:val="28"/>
  </w:num>
  <w:num w:numId="24">
    <w:abstractNumId w:val="7"/>
  </w:num>
  <w:num w:numId="25">
    <w:abstractNumId w:val="13"/>
  </w:num>
  <w:num w:numId="26">
    <w:abstractNumId w:val="22"/>
  </w:num>
  <w:num w:numId="27">
    <w:abstractNumId w:val="12"/>
  </w:num>
  <w:num w:numId="28">
    <w:abstractNumId w:val="23"/>
  </w:num>
  <w:num w:numId="29">
    <w:abstractNumId w:val="27"/>
  </w:num>
  <w:num w:numId="30">
    <w:abstractNumId w:val="16"/>
  </w:num>
  <w:num w:numId="31">
    <w:abstractNumId w:val="6"/>
  </w:num>
  <w:num w:numId="32">
    <w:abstractNumId w:val="15"/>
  </w:num>
  <w:num w:numId="33">
    <w:abstractNumId w:val="4"/>
  </w:num>
  <w:num w:numId="34">
    <w:abstractNumId w:val="17"/>
  </w:num>
  <w:num w:numId="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A4E"/>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47"/>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3F2E"/>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0D10"/>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0AF"/>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4D1"/>
    <w:rsid w:val="000B1ECC"/>
    <w:rsid w:val="000B2190"/>
    <w:rsid w:val="000B385C"/>
    <w:rsid w:val="000B39DE"/>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134"/>
    <w:rsid w:val="000C2940"/>
    <w:rsid w:val="000C299A"/>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3A4"/>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8F7"/>
    <w:rsid w:val="000E594B"/>
    <w:rsid w:val="000E5C5C"/>
    <w:rsid w:val="000E600E"/>
    <w:rsid w:val="000E6115"/>
    <w:rsid w:val="000E6236"/>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A0D"/>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6BAC"/>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2E7"/>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3F7F"/>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12DC"/>
    <w:rsid w:val="001B2B8A"/>
    <w:rsid w:val="001B3BA8"/>
    <w:rsid w:val="001B41BD"/>
    <w:rsid w:val="001B5F28"/>
    <w:rsid w:val="001B63E3"/>
    <w:rsid w:val="001B696A"/>
    <w:rsid w:val="001B74C1"/>
    <w:rsid w:val="001C0F82"/>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C67"/>
    <w:rsid w:val="001C6FA5"/>
    <w:rsid w:val="001C73AD"/>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301B"/>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0D1A"/>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3F92"/>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6F8F"/>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550"/>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5C9"/>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5CFF"/>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0CF"/>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13F"/>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6DF"/>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272"/>
    <w:rsid w:val="003D4E25"/>
    <w:rsid w:val="003D549B"/>
    <w:rsid w:val="003D5CB3"/>
    <w:rsid w:val="003D680C"/>
    <w:rsid w:val="003D69EF"/>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126"/>
    <w:rsid w:val="00440DFF"/>
    <w:rsid w:val="0044250C"/>
    <w:rsid w:val="00442755"/>
    <w:rsid w:val="004428FF"/>
    <w:rsid w:val="0044423D"/>
    <w:rsid w:val="004444DB"/>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06B"/>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69C0"/>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4D78"/>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1795D"/>
    <w:rsid w:val="00520800"/>
    <w:rsid w:val="00520D3A"/>
    <w:rsid w:val="00521A24"/>
    <w:rsid w:val="00521D60"/>
    <w:rsid w:val="0052284E"/>
    <w:rsid w:val="00523ABC"/>
    <w:rsid w:val="00524A4A"/>
    <w:rsid w:val="0052659B"/>
    <w:rsid w:val="00526826"/>
    <w:rsid w:val="00526B0D"/>
    <w:rsid w:val="00526EA3"/>
    <w:rsid w:val="0052784C"/>
    <w:rsid w:val="00527AB1"/>
    <w:rsid w:val="00527BC1"/>
    <w:rsid w:val="00527CD6"/>
    <w:rsid w:val="0053022C"/>
    <w:rsid w:val="00530CD4"/>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741"/>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720"/>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67FAD"/>
    <w:rsid w:val="00570869"/>
    <w:rsid w:val="00570B86"/>
    <w:rsid w:val="00571E11"/>
    <w:rsid w:val="00572286"/>
    <w:rsid w:val="00572CF5"/>
    <w:rsid w:val="00573918"/>
    <w:rsid w:val="00573C24"/>
    <w:rsid w:val="00574BB4"/>
    <w:rsid w:val="005751FA"/>
    <w:rsid w:val="00576F03"/>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378A"/>
    <w:rsid w:val="005A4455"/>
    <w:rsid w:val="005A450E"/>
    <w:rsid w:val="005A47F2"/>
    <w:rsid w:val="005A4B80"/>
    <w:rsid w:val="005A4CA6"/>
    <w:rsid w:val="005A5218"/>
    <w:rsid w:val="005A5351"/>
    <w:rsid w:val="005A56DB"/>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CB8"/>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1509"/>
    <w:rsid w:val="00601640"/>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EB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5B0F"/>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507"/>
    <w:rsid w:val="00640C5B"/>
    <w:rsid w:val="00640D18"/>
    <w:rsid w:val="00642386"/>
    <w:rsid w:val="00642F26"/>
    <w:rsid w:val="006432AF"/>
    <w:rsid w:val="00643C6A"/>
    <w:rsid w:val="006445D5"/>
    <w:rsid w:val="00644F4E"/>
    <w:rsid w:val="0064544A"/>
    <w:rsid w:val="0064580A"/>
    <w:rsid w:val="00645B60"/>
    <w:rsid w:val="00647138"/>
    <w:rsid w:val="006473AC"/>
    <w:rsid w:val="00647942"/>
    <w:rsid w:val="00647F1C"/>
    <w:rsid w:val="0065057B"/>
    <w:rsid w:val="00651340"/>
    <w:rsid w:val="006519BD"/>
    <w:rsid w:val="0065269B"/>
    <w:rsid w:val="00652AAF"/>
    <w:rsid w:val="00652AD1"/>
    <w:rsid w:val="00653189"/>
    <w:rsid w:val="006531A5"/>
    <w:rsid w:val="006535A6"/>
    <w:rsid w:val="00653AC1"/>
    <w:rsid w:val="00653AFC"/>
    <w:rsid w:val="00654016"/>
    <w:rsid w:val="0065425B"/>
    <w:rsid w:val="0065459D"/>
    <w:rsid w:val="00655112"/>
    <w:rsid w:val="0065627A"/>
    <w:rsid w:val="00656C4D"/>
    <w:rsid w:val="00657669"/>
    <w:rsid w:val="00657BFC"/>
    <w:rsid w:val="00657DAE"/>
    <w:rsid w:val="006600D2"/>
    <w:rsid w:val="00660323"/>
    <w:rsid w:val="00660523"/>
    <w:rsid w:val="00660ABD"/>
    <w:rsid w:val="00660C27"/>
    <w:rsid w:val="006617C1"/>
    <w:rsid w:val="006617F5"/>
    <w:rsid w:val="00661F5A"/>
    <w:rsid w:val="0066207C"/>
    <w:rsid w:val="006628BC"/>
    <w:rsid w:val="00662A8B"/>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305"/>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A20"/>
    <w:rsid w:val="00686F44"/>
    <w:rsid w:val="00687016"/>
    <w:rsid w:val="00687180"/>
    <w:rsid w:val="0068736E"/>
    <w:rsid w:val="00687CC7"/>
    <w:rsid w:val="00690B7D"/>
    <w:rsid w:val="006912B0"/>
    <w:rsid w:val="0069137C"/>
    <w:rsid w:val="00691380"/>
    <w:rsid w:val="006915DA"/>
    <w:rsid w:val="00691B16"/>
    <w:rsid w:val="0069234C"/>
    <w:rsid w:val="0069324D"/>
    <w:rsid w:val="00693902"/>
    <w:rsid w:val="00693D9F"/>
    <w:rsid w:val="00693FAD"/>
    <w:rsid w:val="0069473A"/>
    <w:rsid w:val="006949DF"/>
    <w:rsid w:val="00694AEA"/>
    <w:rsid w:val="00694F86"/>
    <w:rsid w:val="00695E02"/>
    <w:rsid w:val="00696181"/>
    <w:rsid w:val="00696856"/>
    <w:rsid w:val="006968DE"/>
    <w:rsid w:val="00696E48"/>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4FA3"/>
    <w:rsid w:val="006C52F7"/>
    <w:rsid w:val="006C6257"/>
    <w:rsid w:val="006C63DB"/>
    <w:rsid w:val="006C6756"/>
    <w:rsid w:val="006C6E51"/>
    <w:rsid w:val="006C726B"/>
    <w:rsid w:val="006C76ED"/>
    <w:rsid w:val="006C7E6E"/>
    <w:rsid w:val="006D0B13"/>
    <w:rsid w:val="006D0BB5"/>
    <w:rsid w:val="006D1832"/>
    <w:rsid w:val="006D1D21"/>
    <w:rsid w:val="006D215F"/>
    <w:rsid w:val="006D2A76"/>
    <w:rsid w:val="006D2E38"/>
    <w:rsid w:val="006D35FE"/>
    <w:rsid w:val="006D4D8F"/>
    <w:rsid w:val="006D4ED6"/>
    <w:rsid w:val="006D5B50"/>
    <w:rsid w:val="006D6802"/>
    <w:rsid w:val="006D6A69"/>
    <w:rsid w:val="006D729A"/>
    <w:rsid w:val="006E0038"/>
    <w:rsid w:val="006E049D"/>
    <w:rsid w:val="006E0D1C"/>
    <w:rsid w:val="006E0F86"/>
    <w:rsid w:val="006E1393"/>
    <w:rsid w:val="006E155B"/>
    <w:rsid w:val="006E19D5"/>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361"/>
    <w:rsid w:val="006F55CD"/>
    <w:rsid w:val="006F5913"/>
    <w:rsid w:val="006F7012"/>
    <w:rsid w:val="006F74F4"/>
    <w:rsid w:val="006F7F08"/>
    <w:rsid w:val="00700254"/>
    <w:rsid w:val="0070030E"/>
    <w:rsid w:val="00700636"/>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0AAA"/>
    <w:rsid w:val="00721ADD"/>
    <w:rsid w:val="00721CC0"/>
    <w:rsid w:val="00721F20"/>
    <w:rsid w:val="007229F4"/>
    <w:rsid w:val="00722D18"/>
    <w:rsid w:val="00723003"/>
    <w:rsid w:val="00723051"/>
    <w:rsid w:val="007236BF"/>
    <w:rsid w:val="007238A9"/>
    <w:rsid w:val="00723953"/>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7FC"/>
    <w:rsid w:val="00731950"/>
    <w:rsid w:val="00731B0F"/>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390E"/>
    <w:rsid w:val="00754087"/>
    <w:rsid w:val="0075471E"/>
    <w:rsid w:val="00754C02"/>
    <w:rsid w:val="00755A8C"/>
    <w:rsid w:val="00756614"/>
    <w:rsid w:val="007567C1"/>
    <w:rsid w:val="00756A2E"/>
    <w:rsid w:val="00756A43"/>
    <w:rsid w:val="0075736A"/>
    <w:rsid w:val="00757742"/>
    <w:rsid w:val="00757F4A"/>
    <w:rsid w:val="007603A5"/>
    <w:rsid w:val="007608C8"/>
    <w:rsid w:val="00761257"/>
    <w:rsid w:val="0076170C"/>
    <w:rsid w:val="007620AF"/>
    <w:rsid w:val="00762294"/>
    <w:rsid w:val="007623CB"/>
    <w:rsid w:val="00762500"/>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5FA1"/>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741"/>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05D"/>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29E"/>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607"/>
    <w:rsid w:val="008229D6"/>
    <w:rsid w:val="00822E8B"/>
    <w:rsid w:val="00822EC4"/>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30E"/>
    <w:rsid w:val="00836D44"/>
    <w:rsid w:val="008379F7"/>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5E8B"/>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D8"/>
    <w:rsid w:val="008844EF"/>
    <w:rsid w:val="00884CEC"/>
    <w:rsid w:val="00885326"/>
    <w:rsid w:val="008861C3"/>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0FC"/>
    <w:rsid w:val="008A4423"/>
    <w:rsid w:val="008A44D2"/>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2FF"/>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3EB"/>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224"/>
    <w:rsid w:val="008F26F5"/>
    <w:rsid w:val="008F36F5"/>
    <w:rsid w:val="008F542D"/>
    <w:rsid w:val="008F5534"/>
    <w:rsid w:val="008F5B45"/>
    <w:rsid w:val="008F60EE"/>
    <w:rsid w:val="008F68DE"/>
    <w:rsid w:val="008F6E17"/>
    <w:rsid w:val="008F708C"/>
    <w:rsid w:val="008F72F5"/>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0CC9"/>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5D7"/>
    <w:rsid w:val="00947BF7"/>
    <w:rsid w:val="00951EA3"/>
    <w:rsid w:val="00952011"/>
    <w:rsid w:val="00952797"/>
    <w:rsid w:val="009527ED"/>
    <w:rsid w:val="00953474"/>
    <w:rsid w:val="009534D5"/>
    <w:rsid w:val="00953AA0"/>
    <w:rsid w:val="00953EFD"/>
    <w:rsid w:val="00954158"/>
    <w:rsid w:val="00954515"/>
    <w:rsid w:val="00954AD9"/>
    <w:rsid w:val="00955227"/>
    <w:rsid w:val="009556A2"/>
    <w:rsid w:val="00955DB2"/>
    <w:rsid w:val="00955ECE"/>
    <w:rsid w:val="00956FAC"/>
    <w:rsid w:val="00957A92"/>
    <w:rsid w:val="0096063C"/>
    <w:rsid w:val="00960A4B"/>
    <w:rsid w:val="00960C1B"/>
    <w:rsid w:val="00960E64"/>
    <w:rsid w:val="00961683"/>
    <w:rsid w:val="00961BB8"/>
    <w:rsid w:val="00961EA0"/>
    <w:rsid w:val="00961F72"/>
    <w:rsid w:val="009620D3"/>
    <w:rsid w:val="00962189"/>
    <w:rsid w:val="00962D13"/>
    <w:rsid w:val="00962F3B"/>
    <w:rsid w:val="00962F72"/>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639C"/>
    <w:rsid w:val="00986753"/>
    <w:rsid w:val="00986BE0"/>
    <w:rsid w:val="00986DDB"/>
    <w:rsid w:val="00986FCE"/>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862"/>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65A"/>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7A1"/>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27CA"/>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6FA1"/>
    <w:rsid w:val="00A47712"/>
    <w:rsid w:val="00A50706"/>
    <w:rsid w:val="00A52311"/>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638"/>
    <w:rsid w:val="00A66D2F"/>
    <w:rsid w:val="00A67125"/>
    <w:rsid w:val="00A67371"/>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7AC"/>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3"/>
    <w:rsid w:val="00A9346E"/>
    <w:rsid w:val="00A93D9F"/>
    <w:rsid w:val="00A94023"/>
    <w:rsid w:val="00A9415E"/>
    <w:rsid w:val="00A95C7C"/>
    <w:rsid w:val="00A95F80"/>
    <w:rsid w:val="00A95FFD"/>
    <w:rsid w:val="00A97FB0"/>
    <w:rsid w:val="00AA0606"/>
    <w:rsid w:val="00AA1358"/>
    <w:rsid w:val="00AA1639"/>
    <w:rsid w:val="00AA1D7F"/>
    <w:rsid w:val="00AA1E38"/>
    <w:rsid w:val="00AA2BEA"/>
    <w:rsid w:val="00AA3E0F"/>
    <w:rsid w:val="00AA4842"/>
    <w:rsid w:val="00AA4DE3"/>
    <w:rsid w:val="00AA4FFD"/>
    <w:rsid w:val="00AA57E3"/>
    <w:rsid w:val="00AA5A3D"/>
    <w:rsid w:val="00AA5D15"/>
    <w:rsid w:val="00AA5D48"/>
    <w:rsid w:val="00AA721E"/>
    <w:rsid w:val="00AA74A8"/>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310"/>
    <w:rsid w:val="00AC2961"/>
    <w:rsid w:val="00AC2EF6"/>
    <w:rsid w:val="00AC30E4"/>
    <w:rsid w:val="00AC37D8"/>
    <w:rsid w:val="00AC3967"/>
    <w:rsid w:val="00AC49D7"/>
    <w:rsid w:val="00AC50B5"/>
    <w:rsid w:val="00AC5382"/>
    <w:rsid w:val="00AC677B"/>
    <w:rsid w:val="00AC7399"/>
    <w:rsid w:val="00AC757D"/>
    <w:rsid w:val="00AC7A31"/>
    <w:rsid w:val="00AC7BB3"/>
    <w:rsid w:val="00AD056F"/>
    <w:rsid w:val="00AD0C13"/>
    <w:rsid w:val="00AD140A"/>
    <w:rsid w:val="00AD1CFA"/>
    <w:rsid w:val="00AD1EDC"/>
    <w:rsid w:val="00AD22D1"/>
    <w:rsid w:val="00AD2ACC"/>
    <w:rsid w:val="00AD3C0F"/>
    <w:rsid w:val="00AD3EB8"/>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415C"/>
    <w:rsid w:val="00AE50C1"/>
    <w:rsid w:val="00AE5BEC"/>
    <w:rsid w:val="00AE5DC4"/>
    <w:rsid w:val="00AE5FF8"/>
    <w:rsid w:val="00AE605C"/>
    <w:rsid w:val="00AE637E"/>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1FAE"/>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834"/>
    <w:rsid w:val="00B0794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5FBD"/>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053"/>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0DCD"/>
    <w:rsid w:val="00B81586"/>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964"/>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44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B3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5972"/>
    <w:rsid w:val="00C16BDA"/>
    <w:rsid w:val="00C16F37"/>
    <w:rsid w:val="00C204A7"/>
    <w:rsid w:val="00C205BA"/>
    <w:rsid w:val="00C20BB3"/>
    <w:rsid w:val="00C20C27"/>
    <w:rsid w:val="00C21B5D"/>
    <w:rsid w:val="00C228A6"/>
    <w:rsid w:val="00C22CF8"/>
    <w:rsid w:val="00C22E85"/>
    <w:rsid w:val="00C24749"/>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310"/>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374"/>
    <w:rsid w:val="00C70840"/>
    <w:rsid w:val="00C70E4E"/>
    <w:rsid w:val="00C714C1"/>
    <w:rsid w:val="00C71567"/>
    <w:rsid w:val="00C71A6E"/>
    <w:rsid w:val="00C71ADE"/>
    <w:rsid w:val="00C72A38"/>
    <w:rsid w:val="00C73C0A"/>
    <w:rsid w:val="00C744A4"/>
    <w:rsid w:val="00C7462B"/>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4FD"/>
    <w:rsid w:val="00CA46D4"/>
    <w:rsid w:val="00CA538D"/>
    <w:rsid w:val="00CA5A57"/>
    <w:rsid w:val="00CA6312"/>
    <w:rsid w:val="00CA6533"/>
    <w:rsid w:val="00CA669B"/>
    <w:rsid w:val="00CA6943"/>
    <w:rsid w:val="00CA69C6"/>
    <w:rsid w:val="00CA74AD"/>
    <w:rsid w:val="00CB1458"/>
    <w:rsid w:val="00CB14C1"/>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5EB"/>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4E5E"/>
    <w:rsid w:val="00CD54FD"/>
    <w:rsid w:val="00CD5D67"/>
    <w:rsid w:val="00CD5E2C"/>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C9"/>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170A"/>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4747C"/>
    <w:rsid w:val="00D50324"/>
    <w:rsid w:val="00D50BF3"/>
    <w:rsid w:val="00D510AB"/>
    <w:rsid w:val="00D510F5"/>
    <w:rsid w:val="00D51172"/>
    <w:rsid w:val="00D52B3C"/>
    <w:rsid w:val="00D534C9"/>
    <w:rsid w:val="00D539D3"/>
    <w:rsid w:val="00D5407B"/>
    <w:rsid w:val="00D540F6"/>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24EF"/>
    <w:rsid w:val="00D73F5C"/>
    <w:rsid w:val="00D7431F"/>
    <w:rsid w:val="00D74919"/>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025"/>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D7186"/>
    <w:rsid w:val="00DD7EE1"/>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56"/>
    <w:rsid w:val="00DF7BBF"/>
    <w:rsid w:val="00E00233"/>
    <w:rsid w:val="00E00E54"/>
    <w:rsid w:val="00E01714"/>
    <w:rsid w:val="00E019F5"/>
    <w:rsid w:val="00E02544"/>
    <w:rsid w:val="00E02807"/>
    <w:rsid w:val="00E02F8F"/>
    <w:rsid w:val="00E03555"/>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1629A"/>
    <w:rsid w:val="00E179CB"/>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613"/>
    <w:rsid w:val="00E30A77"/>
    <w:rsid w:val="00E32432"/>
    <w:rsid w:val="00E32803"/>
    <w:rsid w:val="00E328B0"/>
    <w:rsid w:val="00E32A3C"/>
    <w:rsid w:val="00E32B5B"/>
    <w:rsid w:val="00E32DF3"/>
    <w:rsid w:val="00E332D1"/>
    <w:rsid w:val="00E33825"/>
    <w:rsid w:val="00E33D85"/>
    <w:rsid w:val="00E34B37"/>
    <w:rsid w:val="00E34C07"/>
    <w:rsid w:val="00E356BC"/>
    <w:rsid w:val="00E35D6A"/>
    <w:rsid w:val="00E360D8"/>
    <w:rsid w:val="00E36195"/>
    <w:rsid w:val="00E3623A"/>
    <w:rsid w:val="00E362E8"/>
    <w:rsid w:val="00E363DA"/>
    <w:rsid w:val="00E37D55"/>
    <w:rsid w:val="00E40692"/>
    <w:rsid w:val="00E40A11"/>
    <w:rsid w:val="00E40FB5"/>
    <w:rsid w:val="00E415A7"/>
    <w:rsid w:val="00E426C4"/>
    <w:rsid w:val="00E4374E"/>
    <w:rsid w:val="00E447D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544"/>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618"/>
    <w:rsid w:val="00EA6FCF"/>
    <w:rsid w:val="00EA74C4"/>
    <w:rsid w:val="00EA75FF"/>
    <w:rsid w:val="00EB0289"/>
    <w:rsid w:val="00EB0FCD"/>
    <w:rsid w:val="00EB1E28"/>
    <w:rsid w:val="00EB27A4"/>
    <w:rsid w:val="00EB2C3F"/>
    <w:rsid w:val="00EB2D47"/>
    <w:rsid w:val="00EB3516"/>
    <w:rsid w:val="00EB447B"/>
    <w:rsid w:val="00EB4A8B"/>
    <w:rsid w:val="00EB5499"/>
    <w:rsid w:val="00EB580C"/>
    <w:rsid w:val="00EB58D6"/>
    <w:rsid w:val="00EB5E79"/>
    <w:rsid w:val="00EB5FBD"/>
    <w:rsid w:val="00EB6190"/>
    <w:rsid w:val="00EB6A88"/>
    <w:rsid w:val="00EB6C4C"/>
    <w:rsid w:val="00EB6C54"/>
    <w:rsid w:val="00EB7458"/>
    <w:rsid w:val="00EB7EC1"/>
    <w:rsid w:val="00EC07E7"/>
    <w:rsid w:val="00EC0EAD"/>
    <w:rsid w:val="00EC0F0E"/>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65A1"/>
    <w:rsid w:val="00ED70AF"/>
    <w:rsid w:val="00ED73CC"/>
    <w:rsid w:val="00ED7828"/>
    <w:rsid w:val="00EE0B59"/>
    <w:rsid w:val="00EE0B9B"/>
    <w:rsid w:val="00EE15B9"/>
    <w:rsid w:val="00EE1A3E"/>
    <w:rsid w:val="00EE25C6"/>
    <w:rsid w:val="00EE29FE"/>
    <w:rsid w:val="00EE2FDE"/>
    <w:rsid w:val="00EE4172"/>
    <w:rsid w:val="00EE43FC"/>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176"/>
    <w:rsid w:val="00F036D5"/>
    <w:rsid w:val="00F036E3"/>
    <w:rsid w:val="00F03835"/>
    <w:rsid w:val="00F03A5B"/>
    <w:rsid w:val="00F03D97"/>
    <w:rsid w:val="00F04D5F"/>
    <w:rsid w:val="00F04F6A"/>
    <w:rsid w:val="00F05439"/>
    <w:rsid w:val="00F05651"/>
    <w:rsid w:val="00F07058"/>
    <w:rsid w:val="00F070D9"/>
    <w:rsid w:val="00F07387"/>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2E8E"/>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478D5"/>
    <w:rsid w:val="00F50009"/>
    <w:rsid w:val="00F50C2D"/>
    <w:rsid w:val="00F510EF"/>
    <w:rsid w:val="00F51147"/>
    <w:rsid w:val="00F519E4"/>
    <w:rsid w:val="00F51B69"/>
    <w:rsid w:val="00F51F8F"/>
    <w:rsid w:val="00F5224B"/>
    <w:rsid w:val="00F52DB5"/>
    <w:rsid w:val="00F52E3A"/>
    <w:rsid w:val="00F52FDB"/>
    <w:rsid w:val="00F54BE4"/>
    <w:rsid w:val="00F54E95"/>
    <w:rsid w:val="00F559F8"/>
    <w:rsid w:val="00F55AE8"/>
    <w:rsid w:val="00F55DA0"/>
    <w:rsid w:val="00F55F62"/>
    <w:rsid w:val="00F56D75"/>
    <w:rsid w:val="00F57368"/>
    <w:rsid w:val="00F57B3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037"/>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907"/>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2B92"/>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1E66"/>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77F9"/>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6B00-8927-4803-8C2F-A7648B88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14</cp:revision>
  <cp:lastPrinted>2024-09-11T14:15:00Z</cp:lastPrinted>
  <dcterms:created xsi:type="dcterms:W3CDTF">2024-09-11T15:04:00Z</dcterms:created>
  <dcterms:modified xsi:type="dcterms:W3CDTF">2024-10-08T18:23:00Z</dcterms:modified>
</cp:coreProperties>
</file>